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E804" w14:textId="7A9E6E89" w:rsidR="003614ED" w:rsidRDefault="000F7B21" w:rsidP="00371EA6">
      <w:pPr>
        <w:pStyle w:val="a6"/>
      </w:pPr>
      <w:r w:rsidRPr="000F7B21">
        <w:t>Всемирный день без табака</w:t>
      </w:r>
    </w:p>
    <w:p w14:paraId="2B037B20" w14:textId="6CE7BA49" w:rsidR="00371EA6" w:rsidRDefault="00371EA6" w:rsidP="00371EA6">
      <w:pPr>
        <w:spacing w:line="240" w:lineRule="auto"/>
        <w:ind w:left="-709" w:firstLine="567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5FCB5972" wp14:editId="0B130705">
            <wp:extent cx="4057650" cy="2706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24" cy="27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7268" w14:textId="77777777" w:rsidR="00371EA6" w:rsidRPr="000F7B21" w:rsidRDefault="00371EA6" w:rsidP="003614ED">
      <w:pPr>
        <w:spacing w:line="240" w:lineRule="auto"/>
        <w:ind w:firstLine="567"/>
        <w:contextualSpacing/>
        <w:jc w:val="center"/>
        <w:rPr>
          <w:b/>
        </w:rPr>
      </w:pPr>
    </w:p>
    <w:p w14:paraId="3DD45F3A" w14:textId="77777777" w:rsidR="003614ED" w:rsidRDefault="003614ED" w:rsidP="00D54077">
      <w:pPr>
        <w:spacing w:line="240" w:lineRule="auto"/>
        <w:ind w:firstLine="567"/>
        <w:contextualSpacing/>
        <w:jc w:val="both"/>
      </w:pPr>
    </w:p>
    <w:p w14:paraId="53FBE67E" w14:textId="042BB867" w:rsidR="00EA4E65" w:rsidRPr="00D54077" w:rsidRDefault="00EA4E65" w:rsidP="00D54077">
      <w:pPr>
        <w:spacing w:line="240" w:lineRule="auto"/>
        <w:ind w:firstLine="567"/>
        <w:contextualSpacing/>
        <w:jc w:val="both"/>
      </w:pPr>
      <w:r w:rsidRPr="00D54077">
        <w:t>Всемирный день без табака отмечается ежегодно 31 мая</w:t>
      </w:r>
      <w:r w:rsidR="00D2299B" w:rsidRPr="00D54077">
        <w:t>.</w:t>
      </w:r>
      <w:r w:rsidRPr="00D54077">
        <w:t xml:space="preserve"> </w:t>
      </w:r>
      <w:r w:rsidR="00D2299B" w:rsidRPr="00D54077">
        <w:t>Девиз этого дня в 2024 году - «Защитим детей от вмешательства табачной промышленности!»</w:t>
      </w:r>
      <w:r w:rsidR="00292713" w:rsidRPr="00D54077">
        <w:t xml:space="preserve">. </w:t>
      </w:r>
    </w:p>
    <w:p w14:paraId="549B8123" w14:textId="77777777" w:rsidR="00D54077" w:rsidRDefault="00EA4E65" w:rsidP="00D54077">
      <w:pPr>
        <w:spacing w:line="240" w:lineRule="auto"/>
        <w:ind w:firstLine="567"/>
        <w:contextualSpacing/>
        <w:jc w:val="both"/>
      </w:pPr>
      <w:r w:rsidRPr="00D54077">
        <w:t>Детский и юношеский возраст наиболее чувствителен не только к воздействию вредных веществ табачного дыма на физическом уровне, но к формированию, на психофизиологическом уровне, зависимостей и привычек на всю последующую жизнь</w:t>
      </w:r>
      <w:r w:rsidR="003D3476" w:rsidRPr="00D54077">
        <w:t>,</w:t>
      </w:r>
      <w:r w:rsidR="00292713" w:rsidRPr="00D54077">
        <w:t xml:space="preserve"> </w:t>
      </w:r>
      <w:r w:rsidR="003D3476" w:rsidRPr="00D54077">
        <w:t xml:space="preserve">поэтому необходимо </w:t>
      </w:r>
      <w:r w:rsidR="00292713" w:rsidRPr="00D54077">
        <w:t xml:space="preserve">положить конец появлению и распространению табачных изделий, ориентированных на молодежь. </w:t>
      </w:r>
    </w:p>
    <w:p w14:paraId="4C8C2150" w14:textId="51A557BE" w:rsidR="00EA4E65" w:rsidRDefault="00EA4E65" w:rsidP="00D54077">
      <w:pPr>
        <w:spacing w:line="240" w:lineRule="auto"/>
        <w:ind w:firstLine="567"/>
        <w:contextualSpacing/>
        <w:jc w:val="both"/>
      </w:pPr>
      <w:r w:rsidRPr="00D54077">
        <w:t>В</w:t>
      </w:r>
      <w:r w:rsidR="009A579C" w:rsidRPr="00D54077">
        <w:t xml:space="preserve">ажно отметить, </w:t>
      </w:r>
      <w:r w:rsidR="00D54077" w:rsidRPr="00D54077">
        <w:t>что в последние</w:t>
      </w:r>
      <w:r w:rsidRPr="00D54077">
        <w:t xml:space="preserve"> годы</w:t>
      </w:r>
      <w:r w:rsidR="00D54077" w:rsidRPr="00D54077">
        <w:t xml:space="preserve"> в мире</w:t>
      </w:r>
      <w:r w:rsidR="003D3476" w:rsidRPr="00D54077">
        <w:t xml:space="preserve"> появилась тенденция к </w:t>
      </w:r>
      <w:bookmarkStart w:id="0" w:name="_GoBack"/>
      <w:bookmarkEnd w:id="0"/>
      <w:r w:rsidR="003D3476" w:rsidRPr="00D54077">
        <w:t>снижению распространенности</w:t>
      </w:r>
      <w:r w:rsidRPr="00D54077">
        <w:t xml:space="preserve"> курения благодаря разъяснительной работе, информированию и просвещению населения, пробуждению осознанности </w:t>
      </w:r>
      <w:r w:rsidR="00335A2C">
        <w:t>у подрастающего поколения</w:t>
      </w:r>
      <w:r w:rsidRPr="00D54077">
        <w:t xml:space="preserve"> ответственности за свою жизнь и здоровье.</w:t>
      </w:r>
    </w:p>
    <w:p w14:paraId="4CC3A5D6" w14:textId="77777777" w:rsidR="00D54077" w:rsidRDefault="00D54077" w:rsidP="00D54077">
      <w:pPr>
        <w:spacing w:line="240" w:lineRule="auto"/>
        <w:ind w:firstLine="567"/>
        <w:contextualSpacing/>
        <w:jc w:val="both"/>
      </w:pPr>
    </w:p>
    <w:p w14:paraId="56C59FEE" w14:textId="72ED1DE3" w:rsidR="00D54077" w:rsidRDefault="00D54077" w:rsidP="00D54077">
      <w:pPr>
        <w:spacing w:line="240" w:lineRule="auto"/>
        <w:ind w:firstLine="567"/>
        <w:contextualSpacing/>
        <w:jc w:val="center"/>
      </w:pPr>
      <w:r>
        <w:t>Не начинайте курить.</w:t>
      </w:r>
    </w:p>
    <w:p w14:paraId="0DA0940A" w14:textId="6CB5EEA8" w:rsidR="00D54077" w:rsidRPr="00D54077" w:rsidRDefault="00D54077" w:rsidP="00D54077">
      <w:pPr>
        <w:spacing w:line="240" w:lineRule="auto"/>
        <w:ind w:firstLine="567"/>
        <w:contextualSpacing/>
        <w:jc w:val="center"/>
      </w:pPr>
      <w:r>
        <w:t>Дышите свободно – живите счастливо.</w:t>
      </w:r>
    </w:p>
    <w:p w14:paraId="35869403" w14:textId="77777777" w:rsidR="00F17761" w:rsidRDefault="00F17761" w:rsidP="00D54077">
      <w:pPr>
        <w:jc w:val="center"/>
      </w:pPr>
    </w:p>
    <w:sectPr w:rsidR="00F1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5A"/>
    <w:rsid w:val="000F7B21"/>
    <w:rsid w:val="00164FED"/>
    <w:rsid w:val="00292713"/>
    <w:rsid w:val="00335A2C"/>
    <w:rsid w:val="003614ED"/>
    <w:rsid w:val="00371EA6"/>
    <w:rsid w:val="003D3476"/>
    <w:rsid w:val="003E0BB7"/>
    <w:rsid w:val="005962D2"/>
    <w:rsid w:val="00824C01"/>
    <w:rsid w:val="009A579C"/>
    <w:rsid w:val="00D2299B"/>
    <w:rsid w:val="00D54077"/>
    <w:rsid w:val="00E9365A"/>
    <w:rsid w:val="00EA4E65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DCAB"/>
  <w15:chartTrackingRefBased/>
  <w15:docId w15:val="{78D4735C-A8EF-47B0-827E-D92E831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E6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54077"/>
    <w:pPr>
      <w:spacing w:line="240" w:lineRule="auto"/>
      <w:ind w:firstLine="567"/>
      <w:contextualSpacing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D54077"/>
  </w:style>
  <w:style w:type="paragraph" w:styleId="a6">
    <w:name w:val="Title"/>
    <w:basedOn w:val="a"/>
    <w:next w:val="a"/>
    <w:link w:val="a7"/>
    <w:uiPriority w:val="10"/>
    <w:qFormat/>
    <w:rsid w:val="00371EA6"/>
    <w:pPr>
      <w:spacing w:line="240" w:lineRule="auto"/>
      <w:ind w:firstLine="567"/>
      <w:contextualSpacing/>
      <w:jc w:val="center"/>
    </w:pPr>
    <w:rPr>
      <w:b/>
    </w:rPr>
  </w:style>
  <w:style w:type="character" w:customStyle="1" w:styleId="a7">
    <w:name w:val="Заголовок Знак"/>
    <w:basedOn w:val="a0"/>
    <w:link w:val="a6"/>
    <w:uiPriority w:val="10"/>
    <w:rsid w:val="00371E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10</cp:revision>
  <dcterms:created xsi:type="dcterms:W3CDTF">2024-05-28T12:50:00Z</dcterms:created>
  <dcterms:modified xsi:type="dcterms:W3CDTF">2024-05-29T07:41:00Z</dcterms:modified>
</cp:coreProperties>
</file>