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20" w:rsidRPr="00372B20" w:rsidRDefault="00372B20" w:rsidP="00372B20">
      <w:pPr>
        <w:shd w:val="clear" w:color="auto" w:fill="F7F7E5"/>
        <w:spacing w:before="100" w:beforeAutospacing="1" w:after="100" w:afterAutospacing="1" w:line="242" w:lineRule="atLeast"/>
        <w:jc w:val="center"/>
        <w:outlineLvl w:val="2"/>
        <w:rPr>
          <w:rFonts w:ascii="Georgia" w:eastAsia="Times New Roman" w:hAnsi="Georgia" w:cs="Times New Roman"/>
          <w:b/>
          <w:bCs/>
          <w:smallCaps/>
          <w:color w:val="FF6633"/>
          <w:sz w:val="24"/>
          <w:szCs w:val="24"/>
        </w:rPr>
      </w:pPr>
      <w:r w:rsidRPr="00372B20">
        <w:rPr>
          <w:rFonts w:ascii="Georgia" w:eastAsia="Times New Roman" w:hAnsi="Georgia" w:cs="Times New Roman"/>
          <w:b/>
          <w:bCs/>
          <w:smallCaps/>
          <w:color w:val="FF6633"/>
          <w:sz w:val="24"/>
          <w:szCs w:val="24"/>
        </w:rPr>
        <w:t>Особенности питания пожилых и старых людей</w:t>
      </w:r>
    </w:p>
    <w:p w:rsidR="00372B20" w:rsidRPr="00B3482C" w:rsidRDefault="00372B20" w:rsidP="00372B20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Старость — это наследственное запрограммированное явление. Физиологическая, нормальная старость не осложнена каким-либо резким болезненным (патологическим) процессом, это старость практически здоровых пожилых (60-74 лет) и старых (75-90 лет) людей. Патологическая, преждевременная старость осложнена заболеваниями. Даже при физиологической старости происходят сдвиги обмена веществ и состояния органов и систем организма. Однако путем изменений характера питания можно воздействовать на обмен веществ, приспособительные (адаптационные) и компенсаторные возможности организма и таким образом оказать влияние на темп и направленность процессов старения. Рациональное питание в старости (</w:t>
      </w:r>
      <w:proofErr w:type="spell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геродиететика</w:t>
      </w:r>
      <w:proofErr w:type="spell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) — важный фактор профилактики патологических наслоений на физиологически закономерное старение. Представленные ниже основы </w:t>
      </w:r>
      <w:proofErr w:type="spellStart"/>
      <w:r w:rsidRPr="00B34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геродиететики</w:t>
      </w:r>
      <w:proofErr w:type="spell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 учитывать при организации лечебного питания пожилых и старых людей, т.е. в практике гериатрии — лечении заболеваний в старости.</w:t>
      </w:r>
    </w:p>
    <w:p w:rsidR="001A1BEE" w:rsidRPr="00B3482C" w:rsidRDefault="001A1BEE" w:rsidP="00372B20">
      <w:pPr>
        <w:shd w:val="clear" w:color="auto" w:fill="FFFFFF"/>
        <w:spacing w:before="100" w:beforeAutospacing="1" w:after="100" w:afterAutospacing="1" w:line="204" w:lineRule="atLeast"/>
        <w:outlineLvl w:val="4"/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</w:rPr>
        <w:t>Основные принципы питания практически здоровых пожилых и старых людей:</w:t>
      </w:r>
    </w:p>
    <w:p w:rsidR="001A1BEE" w:rsidRPr="00B3482C" w:rsidRDefault="001A1BEE" w:rsidP="001A1BEE">
      <w:pPr>
        <w:numPr>
          <w:ilvl w:val="0"/>
          <w:numId w:val="1"/>
        </w:numPr>
        <w:shd w:val="clear" w:color="auto" w:fill="FFFFFF"/>
        <w:spacing w:after="60" w:line="21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строгое соответствие </w:t>
      </w:r>
      <w:proofErr w:type="spell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энергоценности</w:t>
      </w:r>
      <w:proofErr w:type="spell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пищевого рациона </w:t>
      </w:r>
      <w:proofErr w:type="gram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фактическим</w:t>
      </w:r>
      <w:proofErr w:type="gram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энерготратам</w:t>
      </w:r>
      <w:proofErr w:type="spell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1BEE" w:rsidRPr="00B3482C" w:rsidRDefault="001A1BEE" w:rsidP="001A1BEE">
      <w:pPr>
        <w:numPr>
          <w:ilvl w:val="0"/>
          <w:numId w:val="1"/>
        </w:numPr>
        <w:shd w:val="clear" w:color="auto" w:fill="FFFFFF"/>
        <w:spacing w:after="60" w:line="21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антисклеротическая направленность питания за счет изменения химического состава рациона и             обогащения его продуктами — источниками антисклеротических веществ;</w:t>
      </w:r>
    </w:p>
    <w:p w:rsidR="001A1BEE" w:rsidRPr="00B3482C" w:rsidRDefault="001A1BEE" w:rsidP="001A1BEE">
      <w:pPr>
        <w:numPr>
          <w:ilvl w:val="0"/>
          <w:numId w:val="1"/>
        </w:numPr>
        <w:shd w:val="clear" w:color="auto" w:fill="FFFFFF"/>
        <w:spacing w:after="60" w:line="21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продуктового набора для обеспечения оптимального и сбалансированного содержания в рационе всех незаменимых факторов питания;</w:t>
      </w:r>
    </w:p>
    <w:p w:rsidR="001A1BEE" w:rsidRPr="00B3482C" w:rsidRDefault="001A1BEE" w:rsidP="001A1BEE">
      <w:pPr>
        <w:numPr>
          <w:ilvl w:val="0"/>
          <w:numId w:val="1"/>
        </w:numPr>
        <w:shd w:val="clear" w:color="auto" w:fill="FFFFFF"/>
        <w:spacing w:after="60" w:line="21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продуктов и блюд, обладающих достаточно легкой перевариваемостью, в сочетании с продуктами, умеренно стимулирующими секреторную и двигательную функции органов пищеварения;</w:t>
      </w:r>
    </w:p>
    <w:p w:rsidR="001A1BEE" w:rsidRPr="00B3482C" w:rsidRDefault="001A1BEE" w:rsidP="001A1BEE">
      <w:pPr>
        <w:numPr>
          <w:ilvl w:val="0"/>
          <w:numId w:val="1"/>
        </w:numPr>
        <w:shd w:val="clear" w:color="auto" w:fill="FFFFFF"/>
        <w:spacing w:after="60" w:line="21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строгое соблюдение режима питания с более равномерным по сравнению с молодым возрастом распределением пищи по отдельным приемам;</w:t>
      </w:r>
    </w:p>
    <w:p w:rsidR="001A1BEE" w:rsidRPr="00B3482C" w:rsidRDefault="001A1BEE" w:rsidP="001A1BEE">
      <w:pPr>
        <w:numPr>
          <w:ilvl w:val="0"/>
          <w:numId w:val="1"/>
        </w:numPr>
        <w:shd w:val="clear" w:color="auto" w:fill="FFFFFF"/>
        <w:spacing w:after="60" w:line="21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индивидуализация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 питания с учетом обмена веществ и состояния отдельных органов.</w:t>
      </w:r>
    </w:p>
    <w:p w:rsidR="001A1BEE" w:rsidRPr="00B3482C" w:rsidRDefault="001A1BEE" w:rsidP="001A1BEE">
      <w:pPr>
        <w:shd w:val="clear" w:color="auto" w:fill="FFFFFF"/>
        <w:spacing w:after="0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Рекомендуемые для пожилых и старых людей величины потребностей в пищевых веществах и энергии приведены в </w:t>
      </w:r>
      <w:hyperlink r:id="rId5" w:tgtFrame="_blank" w:tooltip="Рекомендуемое потребление энергии, белков, жиров и углеводов для пожилых и старых людей (в день)" w:history="1">
        <w:r w:rsidRPr="00B3482C">
          <w:rPr>
            <w:rFonts w:ascii="Times New Roman" w:eastAsia="Times New Roman" w:hAnsi="Times New Roman" w:cs="Times New Roman"/>
            <w:color w:val="379E9E"/>
            <w:sz w:val="28"/>
            <w:szCs w:val="28"/>
            <w:u w:val="single"/>
          </w:rPr>
          <w:t>Таблице 3</w:t>
        </w:r>
      </w:hyperlink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6" w:tgtFrame="_blank" w:tooltip="Рекомендуемые величины потребления витаминов для пожилых и старых людей (в день)" w:history="1">
        <w:r w:rsidRPr="00B3482C">
          <w:rPr>
            <w:rFonts w:ascii="Times New Roman" w:eastAsia="Times New Roman" w:hAnsi="Times New Roman" w:cs="Times New Roman"/>
            <w:color w:val="379E9E"/>
            <w:sz w:val="28"/>
            <w:szCs w:val="28"/>
            <w:u w:val="single"/>
          </w:rPr>
          <w:t>Таблица 7</w:t>
        </w:r>
      </w:hyperlink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раздела </w:t>
      </w:r>
      <w:hyperlink r:id="rId7" w:tooltip="Физиологические нормы питания для различных групп взрослого населения" w:history="1">
        <w:r w:rsidRPr="00B3482C">
          <w:rPr>
            <w:rFonts w:ascii="Times New Roman" w:eastAsia="Times New Roman" w:hAnsi="Times New Roman" w:cs="Times New Roman"/>
            <w:color w:val="379E9E"/>
            <w:sz w:val="28"/>
            <w:szCs w:val="28"/>
            <w:u w:val="single"/>
          </w:rPr>
          <w:t>"Физиологические нормы питания для различных гру</w:t>
        </w:r>
        <w:proofErr w:type="gramStart"/>
        <w:r w:rsidRPr="00B3482C">
          <w:rPr>
            <w:rFonts w:ascii="Times New Roman" w:eastAsia="Times New Roman" w:hAnsi="Times New Roman" w:cs="Times New Roman"/>
            <w:color w:val="379E9E"/>
            <w:sz w:val="28"/>
            <w:szCs w:val="28"/>
            <w:u w:val="single"/>
          </w:rPr>
          <w:t>пп взр</w:t>
        </w:r>
        <w:proofErr w:type="gramEnd"/>
        <w:r w:rsidRPr="00B3482C">
          <w:rPr>
            <w:rFonts w:ascii="Times New Roman" w:eastAsia="Times New Roman" w:hAnsi="Times New Roman" w:cs="Times New Roman"/>
            <w:color w:val="379E9E"/>
            <w:sz w:val="28"/>
            <w:szCs w:val="28"/>
            <w:u w:val="single"/>
          </w:rPr>
          <w:t>ослого населения"</w:t>
        </w:r>
      </w:hyperlink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Энергетическая потребность организма в старости уменьшается из-за снижения интенсивности обменных процессов и ограничения физической активности. В среднем </w:t>
      </w:r>
      <w:proofErr w:type="spell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энергоценность</w:t>
      </w:r>
      <w:proofErr w:type="spell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пищевого рациона в 60-69 лет и 70-80 лет составляет соответственно 80 и 70% от таковой в 20-40 лет. Некоторые пожилые люди склонны к перееданию.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Стареющий организм особенно чувствителен к избыточному питанию, которое не только ведет к ожирению, но сильнее, чем в молодом возрасте, предрасполагает к атеросклерозу, гипертонической болезни, ишемической болезни сердца, сахарному диабету, желчнокаменной и мочекаменной болезни, подагре и т.д., а в конечном итоге способствует преждевременной старости.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среднем </w:t>
      </w:r>
      <w:proofErr w:type="spell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энергоценность</w:t>
      </w:r>
      <w:proofErr w:type="spell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суточного рациона для пожилых мужчин и женщин должна составлять соответственно 9,6 и 9,8 МДж (2300 и 2100 ккал), а для старых — 8,4 и 8 МДж (2000 и 1900 ккал). </w:t>
      </w:r>
      <w:proofErr w:type="spell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Энергоценность</w:t>
      </w:r>
      <w:proofErr w:type="spell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рациона ограничивают за счет сахара, кондитерских и мучных изделий, жирных мясопродуктов и других источников животных жиров.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пожилых людей, несущих физические нагрузки на производстве или в быту, указанная потребность в энергии может быть увеличена. Контролем энергетического соответствия питания потребностям организма является стабильность массы тела.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старости снижается интенсивность самообновления белков, что определяет уменьшение потребности в белках. Однако недостаточное поступление белков усугубляет возрастные изменения обмена веществ и более быстро, чем в молодом возрасте, ведет к различным проявлениям белкового дефицита в организме.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Суточная потребность в белках составляет для пожилых мужчин и женщин в среднем соответственно 70 и 65 г, а для старых — соответственно 60 и 57 г. Животные белки должны составлять 50-55% от общего количества белка. Как источники животных белков желательны молочные и рыбные продукты невысокой жирности, нерыбные морепродукты. Мясо животных и птиц умеренно ограничивают.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Избыточное поступление белков отрицательно влияет на стареющий организм, вызывает излишнюю нагрузку на печень и почки, способствует развитию атеросклероза.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жиров в рационе не должно превышать для пожилых мужчин и женщин в среднем соответственно 75 и 70 г в день, а после 75 лет — 70 и 65 г. Ограничению подлежат источники животных жиров, особенно тугоплавких, в частности мясо и колбасы жирных сортов.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Молочные жиры, обладающие легкой усвояемостью, содержащие лецитин и жирорастворимые витамины, могут составить до 1/3 всех </w:t>
      </w:r>
      <w:proofErr w:type="spellStart"/>
      <w:proofErr w:type="gram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proofErr w:type="spellEnd"/>
      <w:proofErr w:type="gram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жиров рациона. В старости более полезны крестьянское, бутербродное и особенно диетическое масло, чем обычное сливочное.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1/3 жиров должны составлять растительные масла (20-25 г в день). Предпочтительны нерафинированные растительные масла, в которых больше таких важных для пожилых и старых людей веществ, как </w:t>
      </w:r>
      <w:proofErr w:type="spell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фосфатиды</w:t>
      </w:r>
      <w:proofErr w:type="spell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ситостерин</w:t>
      </w:r>
      <w:proofErr w:type="spell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, витамин E, а также растительные масла в натуральном виде (в салатах, винегретах, кашах), а не после тепловой обработки.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Жирные кислоты растительных масел оказывают положительное влияние на обмен веществ, в частности холестерина, в стареющем организме. Однако избыточное потребление растительных масел нецелесообразно из-за их высокой </w:t>
      </w:r>
      <w:proofErr w:type="spell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энергоценности</w:t>
      </w:r>
      <w:proofErr w:type="spell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возможности накопления в организме продуктов окисления ненасыщенных жирных кислот. На отдельные приемы пищи количество жира с высоким содержанием ненасыщенных жирных кислот, включая сливочное масло, не должно превышать 10-15 г.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питании ограничивают холестерин, но не исключают продукты, одновременно богатые им и </w:t>
      </w:r>
      <w:proofErr w:type="spell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противоатеросклеротическими</w:t>
      </w:r>
      <w:proofErr w:type="spell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веществами (лецитин, витамины и др.), например яйца, печень.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углеводов в рационе должно составлять для пожилых мужчин и женщин в среднем соответственно 340 и 310 г, для старых — 290 и 275 г. Как источники углеводов предпочтительны продукты, богатые крахмалом и пищевыми волокнами (клетчатка, пектин и др.): хлеб из муки грубого помола и отрубяной, крупа из цельного зерна, овощи, фрукты, ягоды.</w:t>
      </w:r>
      <w:proofErr w:type="gramEnd"/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Пищевые волокна необходимы для стимуляции двигательной функции желудочно-кишечного тракта и желчеотделения, так как у пожилых людей нередки запоры и застойные явления в желчном пузыре. Пищевые волокна способствуют выведению из организма холестерина.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рационе ограничивают легкоусвояемые углеводы, прежде всего сахар, кондитерские изделия, сладкие напитки. </w:t>
      </w:r>
      <w:proofErr w:type="gram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их не должно превышать 15% от всех углеводов (на один прием — до 15 г), а при склонности к ожирению — 10%. Это обусловлено возрастным снижением выносливости к углеводам, в частности из-за изменений </w:t>
      </w:r>
      <w:proofErr w:type="spell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инсулярного</w:t>
      </w:r>
      <w:proofErr w:type="spell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аппарата поджелудочной железы, усилением образования жира и холестерина за счет легкоусвояемых углеводов, их неблагоприятным влиянием на функции сердечно</w:t>
      </w:r>
      <w:r w:rsidR="0025619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сосудистой системы пожилых людей.</w:t>
      </w:r>
      <w:proofErr w:type="gramEnd"/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Частично сахар можно заменить ксилитом (15-25 г в день), обладающим сладким вкусом и оказывающим </w:t>
      </w:r>
      <w:proofErr w:type="gram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легкое</w:t>
      </w:r>
      <w:proofErr w:type="gram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послабляющее и желчегонное действие. Из легкоусвояемых углеводов должны преобладать лактоза и фруктоза (молочные продукты, фрукты, ягоды).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старости возможно как перенасыщение организма некоторыми минеральными веществами, так и их недостаточность. Например: соли кальция откладываются в стенках кровеносных сосудов, суставах и других тканях. При дефиците кальция в пище или избытке пищевых веществ ухудшается его усвоение (фитины зерновых и бобовых продуктов, щавелевая кислота, жиры), кальций выводится из костей. Это, особенно на фоне недостатка белков, может вести к </w:t>
      </w:r>
      <w:proofErr w:type="gram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старческому</w:t>
      </w:r>
      <w:proofErr w:type="gram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остеопорозу</w:t>
      </w:r>
      <w:proofErr w:type="spell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организма пожилых и старых людей в кальции — 0,8 г, а в фосфоре — 1,2 г. Количество магния целесообразно увеличить до 0,5-0,6 г в день, учитывая его антиспастическое действие, способность стимулировать перистальтику кишечника и желчеотделение, нормализовать обмен холестерина.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достаточно высоком содержании калия в рационе (3-4 г в день) следует умеренно ограничивать количество натрия хлорида — до 10 г в день, главным образом за счет уменьшения потребления соленых продуктов. Особое значение это имеет при склонности к повышению артериального давления.</w:t>
      </w:r>
    </w:p>
    <w:p w:rsidR="001A1BEE" w:rsidRPr="00B3482C" w:rsidRDefault="001A1BEE" w:rsidP="001A1BEE">
      <w:pPr>
        <w:shd w:val="clear" w:color="auto" w:fill="FFFFFF"/>
        <w:spacing w:after="0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гипертонической болезни в рационе должно быть менее 10 г соли (см. </w:t>
      </w:r>
      <w:hyperlink r:id="rId8" w:tgtFrame="_blank" w:tooltip="Питание при гипертонической болезни Лечебное питание при болезнях сердечно-сосудистой системы" w:history="1">
        <w:r w:rsidRPr="00B3482C">
          <w:rPr>
            <w:rFonts w:ascii="Times New Roman" w:eastAsia="Times New Roman" w:hAnsi="Times New Roman" w:cs="Times New Roman"/>
            <w:color w:val="379E9E"/>
            <w:sz w:val="28"/>
            <w:szCs w:val="28"/>
            <w:u w:val="single"/>
          </w:rPr>
          <w:t>"Питание при гипертонической болезни"</w:t>
        </w:r>
      </w:hyperlink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). Потребность в железе — 10-15 мг в день вне зависимости от пола. Если в рационе преобладают зерновые продукты и мало мяса, рыбы, фруктов и ягод, это количество железа может быть недостаточным.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учитывать, что в старости нередко отмечаются железодефицитные анемии, особенно при заболеваниях желудочно-кишечного тракта. Кроме того, при физиологической старости уменьшаются запасы костномозгового </w:t>
      </w:r>
      <w:proofErr w:type="gram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железа</w:t>
      </w:r>
      <w:proofErr w:type="gram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снижается эффективность включения железа в эритроциты крови.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физиологическом старении изменяется обмен ряда витаминов, но эти изменения не указывают на повышенную потребность в витаминах. Однако у части пожилых и старых людей наблюдается витаминная недостаточность, обусловленная нерациональным питанием или нарушением усвоения витаминов. При заболеваниях дефицит витаминов в организме возникает в старости быстрее, чем в молодом возрасте.</w:t>
      </w:r>
    </w:p>
    <w:p w:rsidR="001A1BEE" w:rsidRPr="00B3482C" w:rsidRDefault="001A1BEE" w:rsidP="001A1BEE">
      <w:pPr>
        <w:shd w:val="clear" w:color="auto" w:fill="FFFFFF"/>
        <w:spacing w:after="0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практически здоровых пожилых людей в витаминах представлена в табл. 7 раздела</w:t>
      </w:r>
      <w:hyperlink r:id="rId9" w:tooltip="Физиологические нормы питания для различных групп взрослого населения" w:history="1">
        <w:r w:rsidRPr="00B3482C">
          <w:rPr>
            <w:rFonts w:ascii="Times New Roman" w:eastAsia="Times New Roman" w:hAnsi="Times New Roman" w:cs="Times New Roman"/>
            <w:color w:val="379E9E"/>
            <w:sz w:val="28"/>
            <w:szCs w:val="28"/>
            <w:u w:val="single"/>
          </w:rPr>
          <w:t>"Физиологические нормы питания для различных гру</w:t>
        </w:r>
        <w:proofErr w:type="gramStart"/>
        <w:r w:rsidRPr="00B3482C">
          <w:rPr>
            <w:rFonts w:ascii="Times New Roman" w:eastAsia="Times New Roman" w:hAnsi="Times New Roman" w:cs="Times New Roman"/>
            <w:color w:val="379E9E"/>
            <w:sz w:val="28"/>
            <w:szCs w:val="28"/>
            <w:u w:val="single"/>
          </w:rPr>
          <w:t>пп взр</w:t>
        </w:r>
        <w:proofErr w:type="gramEnd"/>
        <w:r w:rsidRPr="00B3482C">
          <w:rPr>
            <w:rFonts w:ascii="Times New Roman" w:eastAsia="Times New Roman" w:hAnsi="Times New Roman" w:cs="Times New Roman"/>
            <w:color w:val="379E9E"/>
            <w:sz w:val="28"/>
            <w:szCs w:val="28"/>
            <w:u w:val="single"/>
          </w:rPr>
          <w:t>ослого населения"</w:t>
        </w:r>
      </w:hyperlink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. Надо ориентироваться на обеспечение витаминами за счет их естественных источников — пищевых продуктов. Это не исключает дополнительную витаминизацию, в частности витамином</w:t>
      </w:r>
      <w:proofErr w:type="gram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зимне-весенний период, а также периодический прием, поливитаминных препаратов (</w:t>
      </w:r>
      <w:proofErr w:type="spell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декамевит</w:t>
      </w:r>
      <w:proofErr w:type="spell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ундевит</w:t>
      </w:r>
      <w:proofErr w:type="spell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 в малых дозах — 1 таблетку в день. При заболеваниях эти дозы увеличивают. Избыточное поступление витаминов вредно для стареющего организма.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принципами режима питания пожилых и старых людей </w:t>
      </w:r>
      <w:proofErr w:type="gram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proofErr w:type="gram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регулярный прием пищи, исключение длительных промежутков между ними, исключение обильных приемов пищи. Это обеспечивает нормальное переваривание и предупреждает перенапряжение всех систем организма, обеспечивающих усвоение пищевых веществ.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физиологическом старении функции органов пищеварения умеренно снижены, но приспособительные возможности существенно ограничены, поэтому большие пищевые нагрузки могут оказаться для них непосильными.</w:t>
      </w:r>
    </w:p>
    <w:p w:rsidR="001A1BEE" w:rsidRPr="00B3482C" w:rsidRDefault="001A1BEE" w:rsidP="001A1BEE">
      <w:pPr>
        <w:shd w:val="clear" w:color="auto" w:fill="FFFFFF"/>
        <w:spacing w:before="100" w:beforeAutospacing="1" w:after="100" w:afterAutospacing="1" w:line="204" w:lineRule="atLeast"/>
        <w:ind w:firstLine="300"/>
        <w:jc w:val="center"/>
        <w:outlineLvl w:val="4"/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</w:rPr>
        <w:t>Наиболее рационален 4-разовый режим питания:</w:t>
      </w:r>
    </w:p>
    <w:p w:rsidR="001A1BEE" w:rsidRPr="00B3482C" w:rsidRDefault="001A1BEE" w:rsidP="001A1BEE">
      <w:pPr>
        <w:numPr>
          <w:ilvl w:val="0"/>
          <w:numId w:val="2"/>
        </w:numPr>
        <w:shd w:val="clear" w:color="auto" w:fill="FFFFFF"/>
        <w:spacing w:after="60" w:line="21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i/>
          <w:iCs/>
          <w:color w:val="AD2910"/>
          <w:sz w:val="28"/>
          <w:szCs w:val="28"/>
        </w:rPr>
        <w:t>1-й завтрак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25% </w:t>
      </w:r>
      <w:proofErr w:type="gram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суточной</w:t>
      </w:r>
      <w:proofErr w:type="gram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энергоценности</w:t>
      </w:r>
      <w:proofErr w:type="spell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рациона.</w:t>
      </w:r>
    </w:p>
    <w:p w:rsidR="001A1BEE" w:rsidRPr="00B3482C" w:rsidRDefault="001A1BEE" w:rsidP="001A1BEE">
      <w:pPr>
        <w:numPr>
          <w:ilvl w:val="0"/>
          <w:numId w:val="2"/>
        </w:numPr>
        <w:shd w:val="clear" w:color="auto" w:fill="FFFFFF"/>
        <w:spacing w:after="60" w:line="21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i/>
          <w:iCs/>
          <w:color w:val="AD2910"/>
          <w:sz w:val="28"/>
          <w:szCs w:val="28"/>
        </w:rPr>
        <w:t>2-й завтрак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 — 15-20%.</w:t>
      </w:r>
    </w:p>
    <w:p w:rsidR="001A1BEE" w:rsidRPr="00B3482C" w:rsidRDefault="001A1BEE" w:rsidP="001A1BEE">
      <w:pPr>
        <w:numPr>
          <w:ilvl w:val="0"/>
          <w:numId w:val="2"/>
        </w:numPr>
        <w:shd w:val="clear" w:color="auto" w:fill="FFFFFF"/>
        <w:spacing w:after="60" w:line="21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i/>
          <w:iCs/>
          <w:color w:val="AD2910"/>
          <w:sz w:val="28"/>
          <w:szCs w:val="28"/>
        </w:rPr>
        <w:t>Обед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 — 30-35%.</w:t>
      </w:r>
    </w:p>
    <w:p w:rsidR="001A1BEE" w:rsidRPr="00B3482C" w:rsidRDefault="001A1BEE" w:rsidP="001A1BEE">
      <w:pPr>
        <w:numPr>
          <w:ilvl w:val="0"/>
          <w:numId w:val="2"/>
        </w:numPr>
        <w:shd w:val="clear" w:color="auto" w:fill="FFFFFF"/>
        <w:spacing w:after="60" w:line="21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i/>
          <w:iCs/>
          <w:color w:val="AD2910"/>
          <w:sz w:val="28"/>
          <w:szCs w:val="28"/>
        </w:rPr>
        <w:lastRenderedPageBreak/>
        <w:t>Ужин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 — 20-25%.</w:t>
      </w:r>
    </w:p>
    <w:p w:rsidR="001A1BEE" w:rsidRPr="00B3482C" w:rsidRDefault="001A1BEE" w:rsidP="001A1BEE">
      <w:pPr>
        <w:numPr>
          <w:ilvl w:val="0"/>
          <w:numId w:val="2"/>
        </w:numPr>
        <w:shd w:val="clear" w:color="auto" w:fill="FFFFFF"/>
        <w:spacing w:after="60" w:line="21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i/>
          <w:iCs/>
          <w:color w:val="AD2910"/>
          <w:sz w:val="28"/>
          <w:szCs w:val="28"/>
        </w:rPr>
        <w:t>На ночь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 желательно употребление кисломолочных напитков и фруктов.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рекомендации врачей возможно включение разгрузочных дней (творожных, кефирных, овощных, фруктовых), но не полного голодания.</w:t>
      </w:r>
    </w:p>
    <w:p w:rsidR="001A1BEE" w:rsidRPr="00B3482C" w:rsidRDefault="001A1BEE" w:rsidP="001A1BEE">
      <w:pPr>
        <w:shd w:val="clear" w:color="auto" w:fill="FFFFFF"/>
        <w:spacing w:before="100" w:beforeAutospacing="1" w:after="100" w:afterAutospacing="1" w:line="204" w:lineRule="atLeast"/>
        <w:ind w:firstLine="300"/>
        <w:jc w:val="center"/>
        <w:outlineLvl w:val="4"/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</w:rPr>
        <w:t>При заболеваниях пожилых и старых людей желателен 5-разовый режим питания:</w:t>
      </w:r>
    </w:p>
    <w:p w:rsidR="001A1BEE" w:rsidRPr="00B3482C" w:rsidRDefault="001A1BEE" w:rsidP="001A1BEE">
      <w:pPr>
        <w:numPr>
          <w:ilvl w:val="0"/>
          <w:numId w:val="3"/>
        </w:numPr>
        <w:shd w:val="clear" w:color="auto" w:fill="FFFFFF"/>
        <w:spacing w:after="60" w:line="21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i/>
          <w:iCs/>
          <w:color w:val="AD2910"/>
          <w:sz w:val="28"/>
          <w:szCs w:val="28"/>
        </w:rPr>
        <w:t>1-й завтрак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 — 25%.</w:t>
      </w:r>
    </w:p>
    <w:p w:rsidR="001A1BEE" w:rsidRPr="00B3482C" w:rsidRDefault="001A1BEE" w:rsidP="001A1BEE">
      <w:pPr>
        <w:numPr>
          <w:ilvl w:val="0"/>
          <w:numId w:val="3"/>
        </w:numPr>
        <w:shd w:val="clear" w:color="auto" w:fill="FFFFFF"/>
        <w:spacing w:after="60" w:line="21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i/>
          <w:iCs/>
          <w:color w:val="AD2910"/>
          <w:sz w:val="28"/>
          <w:szCs w:val="28"/>
        </w:rPr>
        <w:t>2-й завтрак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 — 15%.</w:t>
      </w:r>
    </w:p>
    <w:p w:rsidR="001A1BEE" w:rsidRPr="00B3482C" w:rsidRDefault="001A1BEE" w:rsidP="001A1BEE">
      <w:pPr>
        <w:numPr>
          <w:ilvl w:val="0"/>
          <w:numId w:val="3"/>
        </w:numPr>
        <w:shd w:val="clear" w:color="auto" w:fill="FFFFFF"/>
        <w:spacing w:after="60" w:line="21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i/>
          <w:iCs/>
          <w:color w:val="AD2910"/>
          <w:sz w:val="28"/>
          <w:szCs w:val="28"/>
        </w:rPr>
        <w:t>обед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 — 30%.</w:t>
      </w:r>
    </w:p>
    <w:p w:rsidR="001A1BEE" w:rsidRPr="00B3482C" w:rsidRDefault="001A1BEE" w:rsidP="001A1BEE">
      <w:pPr>
        <w:numPr>
          <w:ilvl w:val="0"/>
          <w:numId w:val="3"/>
        </w:numPr>
        <w:shd w:val="clear" w:color="auto" w:fill="FFFFFF"/>
        <w:spacing w:after="60" w:line="21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i/>
          <w:iCs/>
          <w:color w:val="AD2910"/>
          <w:sz w:val="28"/>
          <w:szCs w:val="28"/>
        </w:rPr>
        <w:t>ужин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 — 20%.</w:t>
      </w:r>
    </w:p>
    <w:p w:rsidR="001A1BEE" w:rsidRPr="00B3482C" w:rsidRDefault="001A1BEE" w:rsidP="001A1BEE">
      <w:pPr>
        <w:numPr>
          <w:ilvl w:val="0"/>
          <w:numId w:val="3"/>
        </w:numPr>
        <w:shd w:val="clear" w:color="auto" w:fill="FFFFFF"/>
        <w:spacing w:after="60" w:line="21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i/>
          <w:iCs/>
          <w:color w:val="AD2910"/>
          <w:sz w:val="28"/>
          <w:szCs w:val="28"/>
        </w:rPr>
        <w:t>2-й ужин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10% </w:t>
      </w:r>
      <w:proofErr w:type="gram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суточной</w:t>
      </w:r>
      <w:proofErr w:type="gram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энергоценности</w:t>
      </w:r>
      <w:proofErr w:type="spell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рациона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здоровых пожилых и старых людей нет запрещенных продуктов, а только более или менее </w:t>
      </w:r>
      <w:proofErr w:type="gram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предпочтительные</w:t>
      </w:r>
      <w:proofErr w:type="gram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. Недопустимо увлечение каким-либо одним или группой пищевых продуктов, так как даже их высокая пищевая ценность не может восполнить дефекты одностороннего питания.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Физиологически не оправдан переход пожилых людей с привычного питания на вегетарианство, употребление только сырой пищи и т.д. В разработанных Институтом питания и Институтом геронтологии "Методических рекомендациях по организации питания людей пожилого и старческого возраста" предложен перечень продуктов и блюд для пожилых и старых людей.</w:t>
      </w:r>
    </w:p>
    <w:p w:rsidR="001A1BEE" w:rsidRPr="00B3482C" w:rsidRDefault="001A1BEE" w:rsidP="001A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A1BEE" w:rsidRPr="00B3482C" w:rsidRDefault="001A1BEE" w:rsidP="001A1BEE">
      <w:pPr>
        <w:shd w:val="clear" w:color="auto" w:fill="FFFFFF"/>
        <w:spacing w:after="0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shd w:val="clear" w:color="auto" w:fill="FFFFFF"/>
        </w:rPr>
        <w:t>Хлеб и мучные изделия: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хлеб пшеничный и ржаной, лучше вчерашней выпечки, хлеб с включением отрубей, соевой муки, </w:t>
      </w:r>
      <w:proofErr w:type="spell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фосфатидов</w:t>
      </w:r>
      <w:proofErr w:type="spell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(лецитина) и морской капусты; сухари, печенье. Сдобное тесто ограничивается.</w:t>
      </w:r>
    </w:p>
    <w:p w:rsidR="001A1BEE" w:rsidRPr="00B3482C" w:rsidRDefault="001A1BEE" w:rsidP="001A1BEE">
      <w:pPr>
        <w:shd w:val="clear" w:color="auto" w:fill="FFFFFF"/>
        <w:spacing w:after="0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shd w:val="clear" w:color="auto" w:fill="FFFFFF"/>
        </w:rPr>
        <w:t>Супы:</w:t>
      </w:r>
      <w:r w:rsidRPr="00B3482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t> 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вегетарианские, овощные (щи, свекольники, борщи), фруктовые, крупяные. Нежирные мясные и рыбные бульоны не чаще 2-3 раз в неделю.</w:t>
      </w:r>
    </w:p>
    <w:p w:rsidR="001A1BEE" w:rsidRPr="00B3482C" w:rsidRDefault="001A1BEE" w:rsidP="001A1BEE">
      <w:pPr>
        <w:shd w:val="clear" w:color="auto" w:fill="FFFFFF"/>
        <w:spacing w:after="0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shd w:val="clear" w:color="auto" w:fill="FFFFFF"/>
        </w:rPr>
        <w:t>Мясо, птица, рыба: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нежирных сортов, преимущественно в отварном виде, возможно с последующим обжариванием, в запеченном виде и </w:t>
      </w:r>
      <w:proofErr w:type="gram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рубленные</w:t>
      </w:r>
      <w:proofErr w:type="gram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(котлеты, кнели, фрикадельки). Нерыбные морепродукты (кальмары, мидии и др.), в частности тушеные или запеченные с овощами, салаты с овощами и т.д.</w:t>
      </w:r>
    </w:p>
    <w:p w:rsidR="001A1BEE" w:rsidRPr="00B3482C" w:rsidRDefault="001A1BEE" w:rsidP="001A1BEE">
      <w:pPr>
        <w:shd w:val="clear" w:color="auto" w:fill="FFFFFF"/>
        <w:spacing w:after="0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shd w:val="clear" w:color="auto" w:fill="FFFFFF"/>
        </w:rPr>
        <w:t>Молочные продукты: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 широко рекомендуются все виды, желательно — пониженной жирности (молоко, напитки кисломолочные, из пахты и молочной сыворотки, творог полужирный и нежирный, сыры низкой жирности и солености). Ограничивают сливки, сметану, жирный творог, соленые и жирные сыры.</w:t>
      </w:r>
    </w:p>
    <w:p w:rsidR="001A1BEE" w:rsidRPr="00B3482C" w:rsidRDefault="001A1BEE" w:rsidP="001A1BEE">
      <w:pPr>
        <w:shd w:val="clear" w:color="auto" w:fill="FFFFFF"/>
        <w:spacing w:after="0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shd w:val="clear" w:color="auto" w:fill="FFFFFF"/>
        </w:rPr>
        <w:t>Яйца: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 до 2-4 в неделю. Всмятку, молочно-белковые омлеты, в блюда. Ограничивают яичные желтки.</w:t>
      </w:r>
    </w:p>
    <w:p w:rsidR="001A1BEE" w:rsidRPr="00B3482C" w:rsidRDefault="001A1BEE" w:rsidP="001A1BEE">
      <w:pPr>
        <w:shd w:val="clear" w:color="auto" w:fill="FFFFFF"/>
        <w:spacing w:after="0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shd w:val="clear" w:color="auto" w:fill="FFFFFF"/>
        </w:rPr>
        <w:lastRenderedPageBreak/>
        <w:t>Крупы: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 каши, запеканки, пудинги из различных круп в сочетании с молоком, творогом, сухофруктами, морковью. Ограничивают рис, макаронные изделия, бобовые.</w:t>
      </w:r>
    </w:p>
    <w:p w:rsidR="001A1BEE" w:rsidRPr="00B3482C" w:rsidRDefault="001A1BEE" w:rsidP="001A1BEE">
      <w:pPr>
        <w:shd w:val="clear" w:color="auto" w:fill="FFFFFF"/>
        <w:spacing w:after="0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shd w:val="clear" w:color="auto" w:fill="FFFFFF"/>
        </w:rPr>
        <w:t>Овощи: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разнообразные в сыром и вареном виде. Широко рекомендуются блюда из овощей и морской капусты (салаты, винегреты, гарниры). Шпинат и щавель ограничивают.</w:t>
      </w:r>
    </w:p>
    <w:p w:rsidR="001A1BEE" w:rsidRPr="00B3482C" w:rsidRDefault="001A1BEE" w:rsidP="001A1BEE">
      <w:pPr>
        <w:shd w:val="clear" w:color="auto" w:fill="FFFFFF"/>
        <w:spacing w:after="0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shd w:val="clear" w:color="auto" w:fill="FFFFFF"/>
        </w:rPr>
        <w:t>Закуски: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 нежирные виды вареных колбас и сосисок, ветчины, неострые сыры, отварная заливная рыба, малосоленая или вымоченная сельдь, морепродукты, овощные салаты и винегреты с растительным маслом. Ограничивают копченые, соленые, острые закуски, икру, закусочные консервы.</w:t>
      </w:r>
    </w:p>
    <w:p w:rsidR="001A1BEE" w:rsidRPr="00B3482C" w:rsidRDefault="001A1BEE" w:rsidP="001A1BEE">
      <w:pPr>
        <w:shd w:val="clear" w:color="auto" w:fill="FFFFFF"/>
        <w:spacing w:after="0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shd w:val="clear" w:color="auto" w:fill="FFFFFF"/>
        </w:rPr>
        <w:t>Плоды, сладкие блюда, сладости: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различные плоды в любом виде — сырые, </w:t>
      </w:r>
      <w:proofErr w:type="spell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сухие</w:t>
      </w:r>
      <w:proofErr w:type="gram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еченые</w:t>
      </w:r>
      <w:proofErr w:type="spell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, пюре, кисели, компоты, желе и др. Молочные желе, кисели. Десертные блюда полусладкие или на ксилите. Вместо сахара желателен мед. Ограничивают сахар, кондитерские изделия, особенно кремовые, шоколад, сливочное мороженое.</w:t>
      </w:r>
    </w:p>
    <w:p w:rsidR="001A1BEE" w:rsidRPr="00B3482C" w:rsidRDefault="001A1BEE" w:rsidP="001A1BEE">
      <w:pPr>
        <w:shd w:val="clear" w:color="auto" w:fill="FFFFFF"/>
        <w:spacing w:after="0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shd w:val="clear" w:color="auto" w:fill="FFFFFF"/>
        </w:rPr>
        <w:t>Соусы и пряности: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молочные, на овощном отваре, фруктовые, томатные. </w:t>
      </w:r>
      <w:proofErr w:type="gram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Лимонная кислота, уксус, ванилин, корица, душистый перец, лавровый лист, пряные овощи — в умеренных количествах.</w:t>
      </w:r>
      <w:proofErr w:type="gram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Ограничивают хрен, майонез, исключают мясные, рыбные, грибные подливки, горчицу.</w:t>
      </w:r>
    </w:p>
    <w:p w:rsidR="001A1BEE" w:rsidRPr="00B3482C" w:rsidRDefault="001A1BEE" w:rsidP="001A1BEE">
      <w:pPr>
        <w:shd w:val="clear" w:color="auto" w:fill="FFFFFF"/>
        <w:spacing w:after="0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shd w:val="clear" w:color="auto" w:fill="FFFFFF"/>
        </w:rPr>
        <w:t>Напитки: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 некрепкий кофе и чай, можно с молоком, кофейные напитки, фруктовые, овощные и ягодные соки, морсы, отвары шиповника и пшеничных отрубей. Квас и газированные напитки ограничивают.</w:t>
      </w:r>
    </w:p>
    <w:p w:rsidR="001A1BEE" w:rsidRPr="00B3482C" w:rsidRDefault="001A1BEE" w:rsidP="001A1BEE">
      <w:pPr>
        <w:shd w:val="clear" w:color="auto" w:fill="FFFFFF"/>
        <w:spacing w:after="0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shd w:val="clear" w:color="auto" w:fill="FFFFFF"/>
        </w:rPr>
        <w:t>Жиры: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различные виды коровьего масла — ограниченно (3-5 г на порцию) для бутербродов и заправки готовых блюд. Ограниченно — свиное сало и маргарин. Бараний, говяжий, кулинарные жиры желательно исключить. Широко используют растительные масла — для салатов, винегретов, маринадов, в блюда и т.д.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питания пожилых и старых людей, находящихся в учреждениях социального обеспечения, ориентируются на нормы продуктового набора.</w:t>
      </w:r>
    </w:p>
    <w:p w:rsidR="001A1BEE" w:rsidRPr="00B3482C" w:rsidRDefault="001A1BEE" w:rsidP="001A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A1BEE" w:rsidRPr="00B3482C" w:rsidRDefault="001A1BEE" w:rsidP="001A1BEE">
      <w:pPr>
        <w:shd w:val="clear" w:color="auto" w:fill="FFFFFF"/>
        <w:spacing w:before="100" w:beforeAutospacing="1" w:after="100" w:afterAutospacing="1" w:line="204" w:lineRule="atLeast"/>
        <w:ind w:firstLine="300"/>
        <w:jc w:val="center"/>
        <w:outlineLvl w:val="4"/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</w:rPr>
        <w:t>Нормы суточного расхода продуктов на 1 человека в домах для престарелых и инвалидов (взрослых)</w:t>
      </w:r>
    </w:p>
    <w:tbl>
      <w:tblPr>
        <w:tblW w:w="4250" w:type="pct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5"/>
        <w:gridCol w:w="1257"/>
        <w:gridCol w:w="2852"/>
        <w:gridCol w:w="1199"/>
      </w:tblGrid>
      <w:tr w:rsidR="001A1BEE" w:rsidRPr="00B3482C" w:rsidTr="001A1BEE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5FBFB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Продукты</w:t>
            </w:r>
          </w:p>
        </w:tc>
        <w:tc>
          <w:tcPr>
            <w:tcW w:w="0" w:type="auto"/>
            <w:shd w:val="clear" w:color="auto" w:fill="F5FBFB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Масса (г)</w:t>
            </w:r>
          </w:p>
        </w:tc>
        <w:tc>
          <w:tcPr>
            <w:tcW w:w="0" w:type="auto"/>
            <w:shd w:val="clear" w:color="auto" w:fill="F5FBFB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Продукты</w:t>
            </w:r>
          </w:p>
        </w:tc>
        <w:tc>
          <w:tcPr>
            <w:tcW w:w="0" w:type="auto"/>
            <w:shd w:val="clear" w:color="auto" w:fill="F5FBFB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Масс</w:t>
            </w:r>
            <w:proofErr w:type="gramStart"/>
            <w:r w:rsidRPr="00B34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а(</w:t>
            </w:r>
            <w:proofErr w:type="gramEnd"/>
            <w:r w:rsidRPr="00B34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г)</w:t>
            </w:r>
          </w:p>
        </w:tc>
      </w:tr>
      <w:tr w:rsidR="001A1BEE" w:rsidRPr="00B3482C" w:rsidTr="001A1BEE">
        <w:trPr>
          <w:tblCellSpacing w:w="15" w:type="dxa"/>
          <w:jc w:val="center"/>
        </w:trPr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 свежие и соки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A1BEE" w:rsidRPr="00B3482C" w:rsidTr="001A1BE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  »     пшеничный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1BEE" w:rsidRPr="00B3482C" w:rsidTr="001A1BEE">
        <w:trPr>
          <w:tblCellSpacing w:w="15" w:type="dxa"/>
          <w:jc w:val="center"/>
        </w:trPr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A1BEE" w:rsidRPr="00B3482C" w:rsidTr="001A1BE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Макаронные </w:t>
            </w: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изделия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  »     животное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A1BEE" w:rsidRPr="00B3482C" w:rsidTr="001A1BEE">
        <w:trPr>
          <w:tblCellSpacing w:w="15" w:type="dxa"/>
          <w:jc w:val="center"/>
        </w:trPr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Крупы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Мясо (говядина)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A1BEE" w:rsidRPr="00B3482C" w:rsidTr="001A1BE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Рыба (нежирная)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A1BEE" w:rsidRPr="00B3482C" w:rsidTr="001A1BEE">
        <w:trPr>
          <w:tblCellSpacing w:w="15" w:type="dxa"/>
          <w:jc w:val="center"/>
        </w:trPr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Крахмал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A1BEE" w:rsidRPr="00B3482C" w:rsidTr="001A1BE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A1BEE" w:rsidRPr="00B3482C" w:rsidTr="001A1BEE">
        <w:trPr>
          <w:tblCellSpacing w:w="15" w:type="dxa"/>
          <w:jc w:val="center"/>
        </w:trPr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— всего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Творог (нежирный)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A1BEE" w:rsidRPr="00B3482C" w:rsidTr="001A1BE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свекла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A1BEE" w:rsidRPr="00B3482C" w:rsidTr="001A1BEE">
        <w:trPr>
          <w:tblCellSpacing w:w="15" w:type="dxa"/>
          <w:jc w:val="center"/>
        </w:trPr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морковь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1BEE" w:rsidRPr="00B3482C" w:rsidTr="001A1BE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капуста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Яйца (штук)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A1BEE" w:rsidRPr="00B3482C" w:rsidTr="001A1BEE">
        <w:trPr>
          <w:tblCellSpacing w:w="15" w:type="dxa"/>
          <w:jc w:val="center"/>
        </w:trPr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лук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1BEE" w:rsidRPr="00B3482C" w:rsidTr="001A1BE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огурцы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Кофе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BEE" w:rsidRPr="00B3482C" w:rsidTr="001A1BEE">
        <w:trPr>
          <w:tblCellSpacing w:w="15" w:type="dxa"/>
          <w:jc w:val="center"/>
        </w:trPr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прочие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7F7E5"/>
            <w:vAlign w:val="center"/>
            <w:hideMark/>
          </w:tcPr>
          <w:p w:rsidR="001A1BEE" w:rsidRPr="00B3482C" w:rsidRDefault="001A1BEE" w:rsidP="001A1BEE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2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A1BEE" w:rsidRPr="00B3482C" w:rsidRDefault="001A1BEE" w:rsidP="001A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Местные особенности могут обусловливать необходимость замены одних продуктов другими, но близкими по химическому составу. </w:t>
      </w:r>
      <w:proofErr w:type="gram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Целесообразна замена мяса рыбой, молочных продуктов — творогом, молока — кефиром, яиц — рыбой, сыром, творогом, одного вида овощей — другими, имеющимися в наличии, и т.д.</w:t>
      </w:r>
      <w:proofErr w:type="gramEnd"/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следует заменять крупу бобовыми, </w:t>
      </w:r>
      <w:proofErr w:type="gram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плохо усваиваются в этом возрасте. Указанный продуктовый набор близок к требованиям сбалансированного питания для пожилых и старых людей и содержит около 75-80 г жира, 330-350 г углеводов; 9,2-10 МДж (2200-2400 ккал)</w:t>
      </w:r>
      <w:r w:rsidR="009B0210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Продуктовый набор удовлетворяет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потребность в минеральных веществах и витаминах, за исключением витамина С.</w:t>
      </w:r>
    </w:p>
    <w:p w:rsidR="001A1BEE" w:rsidRPr="00B3482C" w:rsidRDefault="001A1BEE" w:rsidP="001A1BEE">
      <w:pPr>
        <w:shd w:val="clear" w:color="auto" w:fill="FFFFFF"/>
        <w:spacing w:after="0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заболеваниях пожилых и старых людей, которым требуется лечебное питание, следует ориентироваться на существующие рекомендации по диетотерапии конкретных заболеваний, но с изменениями </w:t>
      </w:r>
      <w:proofErr w:type="spell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энергоценности</w:t>
      </w:r>
      <w:proofErr w:type="spell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, химического состава и продуктового набора лечебных диет с учетом рассмотренных принципов питания при физиологической старости. Например, при язвенной болезни в диете</w:t>
      </w:r>
      <w:r w:rsidR="009B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источники животного белка, 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предпочтительны молочные продукты, рыба и белки яиц в связи с некоторым снижением в старости переваривающей способности пищеварительной системы.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Желтки яиц ограничивают в диете до 3-4 в неделю, увеличивают за счет уменьшения количества сливочного масла рафинированные растительные масла, которые вводят в рыбные, овощные блюда, нежирный кефир (5-10 г на стакан).</w:t>
      </w:r>
    </w:p>
    <w:p w:rsidR="001A1BEE" w:rsidRPr="00B3482C" w:rsidRDefault="001A1BEE" w:rsidP="001A1BEE">
      <w:pPr>
        <w:shd w:val="clear" w:color="auto" w:fill="FFFFFF"/>
        <w:spacing w:after="0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так называемой "старческой" язве желудка отмечается пониженная секреция желудочного сока, поэтому целесообразно изменение диеты в сторону несколько менее строгого химического щажения.</w:t>
      </w:r>
    </w:p>
    <w:p w:rsidR="001A1BEE" w:rsidRPr="00B3482C" w:rsidRDefault="001A1BEE" w:rsidP="001A1BEE">
      <w:pPr>
        <w:shd w:val="clear" w:color="auto" w:fill="FFFFFF"/>
        <w:spacing w:before="75" w:after="75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пожилых и старых людей с язвенной болезнью иногда оправдано лечение "зеленью" — 3-4-разовый прием перед основной едой сырых хорошо измельченных овощей и фруктов (морковь, капуста, салат, яблоки и др.) с добавлением растительных масел.</w:t>
      </w:r>
    </w:p>
    <w:p w:rsidR="001A1BEE" w:rsidRPr="00B3482C" w:rsidRDefault="001A1BEE" w:rsidP="001A1BEE">
      <w:pPr>
        <w:shd w:val="clear" w:color="auto" w:fill="FFFFFF"/>
        <w:spacing w:after="0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хроническом панкреатите в диете  содержание белка следует уменьшить с 110-120 г до 80-100 г. Это относится и к другим диетам с рекомендуемым увеличением белков. При ожирении у пожилых и старых людей показана диета</w:t>
      </w:r>
      <w:r w:rsidR="00925A13">
        <w:rPr>
          <w:rFonts w:ascii="Times New Roman" w:eastAsia="Times New Roman" w:hAnsi="Times New Roman" w:cs="Times New Roman"/>
          <w:color w:val="379E9E"/>
          <w:sz w:val="28"/>
          <w:szCs w:val="28"/>
          <w:u w:val="single"/>
        </w:rPr>
        <w:t xml:space="preserve"> 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и 8а, но не №8о.</w:t>
      </w:r>
    </w:p>
    <w:p w:rsidR="001A1BEE" w:rsidRPr="00B3482C" w:rsidRDefault="001A1BEE" w:rsidP="006274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многолетнем, не</w:t>
      </w:r>
      <w:r w:rsidR="00627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прогрессирующем и умеренном ожирении (1 степени) нет необходимости в специальных диетах. Однако при сопутствующем сахарном диабете, который у пожилых людей чаще возникает из-за снижения чувствительности тканей к инсулину, надо снизить избыточную массу тела.</w:t>
      </w:r>
    </w:p>
    <w:p w:rsidR="001A1BEE" w:rsidRPr="00B3482C" w:rsidRDefault="001A1BEE" w:rsidP="001A1BEE">
      <w:pPr>
        <w:shd w:val="clear" w:color="auto" w:fill="FFFFFF"/>
        <w:spacing w:after="0" w:line="23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важны изменения диеты при лекарственной терапии пожилых и старых людей (</w:t>
      </w:r>
      <w:proofErr w:type="gramStart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hyperlink r:id="rId10" w:tooltip="Питание при лекарственной терапии" w:history="1">
        <w:r w:rsidRPr="00B3482C">
          <w:rPr>
            <w:rFonts w:ascii="Times New Roman" w:eastAsia="Times New Roman" w:hAnsi="Times New Roman" w:cs="Times New Roman"/>
            <w:color w:val="379E9E"/>
            <w:sz w:val="28"/>
            <w:szCs w:val="28"/>
            <w:u w:val="single"/>
          </w:rPr>
          <w:t>"Особенности лечебного питания при лекарственной терапии"</w:t>
        </w:r>
      </w:hyperlink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) с учетом особенностей реакции стареющего организма на лекарства и снижения их выведения из-за возрастных изменений почек. Если больным пожилым и старым людям может быть назначен общий стол, то вместо диеты</w:t>
      </w:r>
      <w:r w:rsidR="00E65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№15</w:t>
      </w:r>
      <w:r w:rsidR="00E65E09">
        <w:rPr>
          <w:rFonts w:ascii="Times New Roman" w:eastAsia="Times New Roman" w:hAnsi="Times New Roman" w:cs="Times New Roman"/>
          <w:color w:val="379E9E"/>
          <w:sz w:val="28"/>
          <w:szCs w:val="28"/>
          <w:u w:val="single"/>
        </w:rPr>
        <w:t xml:space="preserve"> </w:t>
      </w:r>
      <w:r w:rsidRPr="00B3482C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желательна диета</w:t>
      </w:r>
      <w:r w:rsidR="002A1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№10</w:t>
      </w:r>
      <w:r w:rsidR="00E65E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BEE" w:rsidRPr="00B3482C" w:rsidRDefault="001A1BEE" w:rsidP="001A1BEE">
      <w:pPr>
        <w:shd w:val="clear" w:color="auto" w:fill="F7F7E5"/>
        <w:spacing w:before="100" w:beforeAutospacing="1" w:after="100" w:afterAutospacing="1" w:line="24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FF6633"/>
          <w:sz w:val="28"/>
          <w:szCs w:val="28"/>
        </w:rPr>
      </w:pPr>
      <w:r w:rsidRPr="00B3482C">
        <w:rPr>
          <w:rFonts w:ascii="Times New Roman" w:eastAsia="Times New Roman" w:hAnsi="Times New Roman" w:cs="Times New Roman"/>
          <w:b/>
          <w:bCs/>
          <w:smallCaps/>
          <w:color w:val="FF6633"/>
          <w:sz w:val="28"/>
          <w:szCs w:val="28"/>
        </w:rPr>
        <w:t> </w:t>
      </w:r>
    </w:p>
    <w:p w:rsidR="00B41CC5" w:rsidRPr="00B3482C" w:rsidRDefault="00B41CC5" w:rsidP="00B41CC5">
      <w:pPr>
        <w:pStyle w:val="2"/>
        <w:spacing w:before="0"/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</w:pPr>
      <w:r w:rsidRPr="00B3482C"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  <w:t>ЧТО ЗНАЧИТ ЗДОРОВОЕ ПИТАНИЕ?</w:t>
      </w:r>
    </w:p>
    <w:p w:rsidR="00B41CC5" w:rsidRPr="00B3482C" w:rsidRDefault="00B41CC5" w:rsidP="00B41CC5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sz w:val="28"/>
          <w:szCs w:val="28"/>
        </w:rPr>
        <w:t>Схема здорового питания включает большое разнообразие продуктов.</w:t>
      </w:r>
    </w:p>
    <w:p w:rsidR="00B41CC5" w:rsidRPr="00B3482C" w:rsidRDefault="00B41CC5" w:rsidP="00B41CC5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sz w:val="28"/>
          <w:szCs w:val="28"/>
        </w:rPr>
        <w:t>Каждый день</w:t>
      </w:r>
      <w:r w:rsidRPr="00B3482C">
        <w:rPr>
          <w:rStyle w:val="apple-converted-space"/>
          <w:sz w:val="28"/>
          <w:szCs w:val="28"/>
        </w:rPr>
        <w:t> </w:t>
      </w:r>
      <w:r w:rsidRPr="00B3482C">
        <w:rPr>
          <w:rStyle w:val="a6"/>
          <w:sz w:val="28"/>
          <w:szCs w:val="28"/>
        </w:rPr>
        <w:t>Вы должны стараться съесть</w:t>
      </w:r>
      <w:r w:rsidRPr="00B3482C">
        <w:rPr>
          <w:sz w:val="28"/>
          <w:szCs w:val="28"/>
        </w:rPr>
        <w:t>:</w:t>
      </w:r>
    </w:p>
    <w:p w:rsidR="00B41CC5" w:rsidRPr="00B3482C" w:rsidRDefault="00B41CC5" w:rsidP="00B41CC5">
      <w:pPr>
        <w:numPr>
          <w:ilvl w:val="0"/>
          <w:numId w:val="4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Style w:val="a6"/>
          <w:rFonts w:ascii="Times New Roman" w:hAnsi="Times New Roman" w:cs="Times New Roman"/>
          <w:sz w:val="28"/>
          <w:szCs w:val="28"/>
        </w:rPr>
        <w:t>От 6 до 11 порций хлеба</w:t>
      </w:r>
      <w:r w:rsidRPr="00B3482C">
        <w:rPr>
          <w:rFonts w:ascii="Times New Roman" w:hAnsi="Times New Roman" w:cs="Times New Roman"/>
          <w:sz w:val="28"/>
          <w:szCs w:val="28"/>
        </w:rPr>
        <w:t>, хлебных злаков, риса или макаронных изделий. Одна порция равна одному кусочку хлеба, 30 гр. готовых к употреблению хлебных злаков (около 1 чашки), или 1/2 чашки приготовленных злаков, риса или макаронных изделий.</w:t>
      </w:r>
    </w:p>
    <w:p w:rsidR="00B41CC5" w:rsidRPr="00B3482C" w:rsidRDefault="00B41CC5" w:rsidP="00B41CC5">
      <w:pPr>
        <w:numPr>
          <w:ilvl w:val="0"/>
          <w:numId w:val="4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Style w:val="a6"/>
          <w:rFonts w:ascii="Times New Roman" w:hAnsi="Times New Roman" w:cs="Times New Roman"/>
          <w:sz w:val="28"/>
          <w:szCs w:val="28"/>
        </w:rPr>
        <w:t>От 3-5 порций овощей</w:t>
      </w:r>
      <w:r w:rsidRPr="00B3482C">
        <w:rPr>
          <w:rFonts w:ascii="Times New Roman" w:hAnsi="Times New Roman" w:cs="Times New Roman"/>
          <w:sz w:val="28"/>
          <w:szCs w:val="28"/>
        </w:rPr>
        <w:t>. Одна порция равна 1 чашке свежих овощей или 1/2 чашки порезанных овощей, приготовленных или свежих.</w:t>
      </w:r>
    </w:p>
    <w:p w:rsidR="00B41CC5" w:rsidRPr="00B3482C" w:rsidRDefault="00B41CC5" w:rsidP="00B41CC5">
      <w:pPr>
        <w:numPr>
          <w:ilvl w:val="0"/>
          <w:numId w:val="4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Style w:val="a6"/>
          <w:rFonts w:ascii="Times New Roman" w:hAnsi="Times New Roman" w:cs="Times New Roman"/>
          <w:sz w:val="28"/>
          <w:szCs w:val="28"/>
        </w:rPr>
        <w:t>От 2 до 4 порций фруктов</w:t>
      </w:r>
      <w:r w:rsidRPr="00B3482C">
        <w:rPr>
          <w:rFonts w:ascii="Times New Roman" w:hAnsi="Times New Roman" w:cs="Times New Roman"/>
          <w:sz w:val="28"/>
          <w:szCs w:val="28"/>
        </w:rPr>
        <w:t>. Одна порция равна 1 среднего размера фрукту, который вы предпочитаете (яблоко, банан, апельсин), 1/2 чашки порезанных свежих, приготовленных или консервированных фруктов. 1/2 чашки сухофруктов или 1/2 чашки фруктового сока.</w:t>
      </w:r>
    </w:p>
    <w:p w:rsidR="00B41CC5" w:rsidRPr="00B3482C" w:rsidRDefault="00B41CC5" w:rsidP="00B41CC5">
      <w:pPr>
        <w:numPr>
          <w:ilvl w:val="0"/>
          <w:numId w:val="4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Style w:val="a6"/>
          <w:rFonts w:ascii="Times New Roman" w:hAnsi="Times New Roman" w:cs="Times New Roman"/>
          <w:sz w:val="28"/>
          <w:szCs w:val="28"/>
        </w:rPr>
        <w:t>3 порции маложирного молока, йогурта или сыра</w:t>
      </w:r>
      <w:r w:rsidRPr="00B3482C">
        <w:rPr>
          <w:rFonts w:ascii="Times New Roman" w:hAnsi="Times New Roman" w:cs="Times New Roman"/>
          <w:sz w:val="28"/>
          <w:szCs w:val="28"/>
        </w:rPr>
        <w:t xml:space="preserve">. Одна порция равна 1 чашке молока или йогурта, 45 гр. натурального сыра, например: чеддер или </w:t>
      </w:r>
      <w:proofErr w:type="spellStart"/>
      <w:r w:rsidRPr="00B3482C">
        <w:rPr>
          <w:rFonts w:ascii="Times New Roman" w:hAnsi="Times New Roman" w:cs="Times New Roman"/>
          <w:sz w:val="28"/>
          <w:szCs w:val="28"/>
        </w:rPr>
        <w:t>моцарелла</w:t>
      </w:r>
      <w:proofErr w:type="spellEnd"/>
      <w:r w:rsidRPr="00B3482C">
        <w:rPr>
          <w:rFonts w:ascii="Times New Roman" w:hAnsi="Times New Roman" w:cs="Times New Roman"/>
          <w:sz w:val="28"/>
          <w:szCs w:val="28"/>
        </w:rPr>
        <w:t>.</w:t>
      </w:r>
    </w:p>
    <w:p w:rsidR="00B41CC5" w:rsidRPr="00B3482C" w:rsidRDefault="00B41CC5" w:rsidP="00B41CC5">
      <w:pPr>
        <w:numPr>
          <w:ilvl w:val="0"/>
          <w:numId w:val="4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Style w:val="a6"/>
          <w:rFonts w:ascii="Times New Roman" w:hAnsi="Times New Roman" w:cs="Times New Roman"/>
          <w:sz w:val="28"/>
          <w:szCs w:val="28"/>
        </w:rPr>
        <w:t>От 2 до 3 порций мяса, домашней птицы, рыбы, сухой фасоли, яиц или орехов</w:t>
      </w:r>
      <w:r w:rsidRPr="00B3482C">
        <w:rPr>
          <w:rFonts w:ascii="Times New Roman" w:hAnsi="Times New Roman" w:cs="Times New Roman"/>
          <w:sz w:val="28"/>
          <w:szCs w:val="28"/>
        </w:rPr>
        <w:t>. Одна порция равна 60 – 90 гр. приготовленного мяса, домашней птицы, или рыбы (Вы должны есть не более чем 150- 200 гр. в день), одна чашка фасоли, 2 яйца, 4 столовые ложки арахисового масла или 2/3 чашки орехов (одна порция).</w:t>
      </w:r>
    </w:p>
    <w:p w:rsidR="00B41CC5" w:rsidRPr="00B3482C" w:rsidRDefault="00B41CC5" w:rsidP="00B41CC5">
      <w:pPr>
        <w:pStyle w:val="2"/>
        <w:spacing w:before="0"/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</w:pPr>
      <w:bookmarkStart w:id="0" w:name="2"/>
      <w:bookmarkEnd w:id="0"/>
      <w:r w:rsidRPr="00B3482C"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  <w:lastRenderedPageBreak/>
        <w:t>СОВЕТЫ ЗДОРОВОГО ПИТАНИЯ</w:t>
      </w:r>
    </w:p>
    <w:p w:rsidR="00B41CC5" w:rsidRPr="00B3482C" w:rsidRDefault="00B41CC5" w:rsidP="00B41CC5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sz w:val="28"/>
          <w:szCs w:val="28"/>
        </w:rPr>
        <w:t>Вот несколько советов, которые помогут Вам встать на путь правильного питания:</w:t>
      </w:r>
    </w:p>
    <w:p w:rsidR="00B41CC5" w:rsidRPr="00B3482C" w:rsidRDefault="00B41CC5" w:rsidP="00B41CC5">
      <w:pPr>
        <w:numPr>
          <w:ilvl w:val="0"/>
          <w:numId w:val="5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b/>
          <w:bCs/>
          <w:sz w:val="28"/>
          <w:szCs w:val="28"/>
        </w:rPr>
        <w:t>Завтракайте каждый день.</w:t>
      </w:r>
    </w:p>
    <w:p w:rsidR="00B41CC5" w:rsidRPr="00B3482C" w:rsidRDefault="00B41CC5" w:rsidP="00B41CC5">
      <w:pPr>
        <w:numPr>
          <w:ilvl w:val="0"/>
          <w:numId w:val="5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b/>
          <w:bCs/>
          <w:sz w:val="28"/>
          <w:szCs w:val="28"/>
        </w:rPr>
        <w:t>Выбирайте блюда с высоким содержанием злаков, бобов, овощей, фруктов.</w:t>
      </w:r>
      <w:r w:rsidRPr="00B348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482C">
        <w:rPr>
          <w:rFonts w:ascii="Times New Roman" w:hAnsi="Times New Roman" w:cs="Times New Roman"/>
          <w:sz w:val="28"/>
          <w:szCs w:val="28"/>
        </w:rPr>
        <w:t>Они могут помочь снизить риск хронических заболеваний, например, заболеваний сердца и диабет 2 типа.</w:t>
      </w:r>
    </w:p>
    <w:p w:rsidR="00B41CC5" w:rsidRPr="00B3482C" w:rsidRDefault="00B41CC5" w:rsidP="00B41CC5">
      <w:pPr>
        <w:numPr>
          <w:ilvl w:val="0"/>
          <w:numId w:val="5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b/>
          <w:bCs/>
          <w:sz w:val="28"/>
          <w:szCs w:val="28"/>
        </w:rPr>
        <w:t>Выбирайте постное мясо</w:t>
      </w:r>
      <w:r w:rsidRPr="00B3482C">
        <w:rPr>
          <w:rFonts w:ascii="Times New Roman" w:hAnsi="Times New Roman" w:cs="Times New Roman"/>
          <w:sz w:val="28"/>
          <w:szCs w:val="28"/>
        </w:rPr>
        <w:t>, грудку индейки, рыбу или цыпленка без кожи для того, чтобы снизить количество жира и калорий в Вашей пище. В Вашем возрасте организм нуждается в меньшем количестве калорий, особенно если Вы не слишком активны.</w:t>
      </w:r>
    </w:p>
    <w:p w:rsidR="00B41CC5" w:rsidRPr="00B3482C" w:rsidRDefault="00B41CC5" w:rsidP="00B41CC5">
      <w:pPr>
        <w:numPr>
          <w:ilvl w:val="0"/>
          <w:numId w:val="5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b/>
          <w:bCs/>
          <w:sz w:val="28"/>
          <w:szCs w:val="28"/>
        </w:rPr>
        <w:t>Потребляйте в правильном количестве обезжиренное молоко</w:t>
      </w:r>
      <w:r w:rsidRPr="00B348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482C">
        <w:rPr>
          <w:rFonts w:ascii="Times New Roman" w:hAnsi="Times New Roman" w:cs="Times New Roman"/>
          <w:sz w:val="28"/>
          <w:szCs w:val="28"/>
        </w:rPr>
        <w:t>маложирные</w:t>
      </w:r>
      <w:proofErr w:type="gramEnd"/>
      <w:r w:rsidRPr="00B3482C">
        <w:rPr>
          <w:rFonts w:ascii="Times New Roman" w:hAnsi="Times New Roman" w:cs="Times New Roman"/>
          <w:sz w:val="28"/>
          <w:szCs w:val="28"/>
        </w:rPr>
        <w:t xml:space="preserve"> йогурт или сыр. Молочные продукты, богатые кальцием и витамином D, помогают сохранять костную массу. Если у Вас проблемы с пищеварением или Вы не любите молочные продукты, попробуйте молоко с пониженным содержанием лактозы или апельсиновый сок с повышенным содержанием кальция, соевые напитки или </w:t>
      </w:r>
      <w:proofErr w:type="spellStart"/>
      <w:r w:rsidRPr="00B3482C">
        <w:rPr>
          <w:rFonts w:ascii="Times New Roman" w:hAnsi="Times New Roman" w:cs="Times New Roman"/>
          <w:sz w:val="28"/>
          <w:szCs w:val="28"/>
        </w:rPr>
        <w:t>тофу</w:t>
      </w:r>
      <w:proofErr w:type="spellEnd"/>
      <w:r w:rsidRPr="00B3482C">
        <w:rPr>
          <w:rFonts w:ascii="Times New Roman" w:hAnsi="Times New Roman" w:cs="Times New Roman"/>
          <w:sz w:val="28"/>
          <w:szCs w:val="28"/>
        </w:rPr>
        <w:t xml:space="preserve"> (соевый сыр). Вы также можете обсудить с врачом назначение препаратов, содержащих кальций и витамин D.</w:t>
      </w:r>
    </w:p>
    <w:p w:rsidR="00B41CC5" w:rsidRPr="00B3482C" w:rsidRDefault="00B41CC5" w:rsidP="00B41CC5">
      <w:pPr>
        <w:numPr>
          <w:ilvl w:val="0"/>
          <w:numId w:val="5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b/>
          <w:bCs/>
          <w:sz w:val="28"/>
          <w:szCs w:val="28"/>
        </w:rPr>
        <w:t>В качестве перекусов употребляйте курагу, зерновые крекеры, обезжиренный сыр, арахисовое масло.</w:t>
      </w:r>
      <w:r w:rsidRPr="00B348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482C">
        <w:rPr>
          <w:rFonts w:ascii="Times New Roman" w:hAnsi="Times New Roman" w:cs="Times New Roman"/>
          <w:sz w:val="28"/>
          <w:szCs w:val="28"/>
        </w:rPr>
        <w:t xml:space="preserve">Ешьте небольшое количество кураги, арахисового масла и других высококалорийных продуктов. Ограничьте перекусы с высоким содержанием жира и сахара, </w:t>
      </w:r>
      <w:proofErr w:type="gramStart"/>
      <w:r w:rsidRPr="00B3482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B3482C">
        <w:rPr>
          <w:rFonts w:ascii="Times New Roman" w:hAnsi="Times New Roman" w:cs="Times New Roman"/>
          <w:sz w:val="28"/>
          <w:szCs w:val="28"/>
        </w:rPr>
        <w:t xml:space="preserve"> как выпечка, сладости, чипсы или газированные напитки.</w:t>
      </w:r>
    </w:p>
    <w:p w:rsidR="00B41CC5" w:rsidRPr="00B3482C" w:rsidRDefault="00B41CC5" w:rsidP="00B41CC5">
      <w:pPr>
        <w:numPr>
          <w:ilvl w:val="0"/>
          <w:numId w:val="5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b/>
          <w:bCs/>
          <w:sz w:val="28"/>
          <w:szCs w:val="28"/>
        </w:rPr>
        <w:t>Пейте много воды.</w:t>
      </w:r>
      <w:r w:rsidRPr="00B348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482C">
        <w:rPr>
          <w:rFonts w:ascii="Times New Roman" w:hAnsi="Times New Roman" w:cs="Times New Roman"/>
          <w:sz w:val="28"/>
          <w:szCs w:val="28"/>
        </w:rPr>
        <w:t xml:space="preserve">Вы можете заметить, что с возрастом меньше ощущаете жажду, но Ваш организм нуждается все в </w:t>
      </w:r>
      <w:proofErr w:type="gramStart"/>
      <w:r w:rsidRPr="00B3482C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B3482C">
        <w:rPr>
          <w:rFonts w:ascii="Times New Roman" w:hAnsi="Times New Roman" w:cs="Times New Roman"/>
          <w:sz w:val="28"/>
          <w:szCs w:val="28"/>
        </w:rPr>
        <w:t xml:space="preserve"> же количестве воды. Поставьте себе цель выпивать 8 - 10 стаканов воды, кроме тех случаев, когда  врач советует Вам уменьшить количество жидкости из-за проблем с сердцем или почками. Такие напитки, как молоко или сок относятся к общему количеству воды, потребляемому в день.</w:t>
      </w:r>
    </w:p>
    <w:p w:rsidR="00B41CC5" w:rsidRPr="00B3482C" w:rsidRDefault="00B41CC5" w:rsidP="00B41CC5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rStyle w:val="blackcolor"/>
          <w:color w:val="000000"/>
          <w:sz w:val="28"/>
          <w:szCs w:val="28"/>
        </w:rPr>
        <w:t>Наши врачи научат Вас правильно питаться!</w:t>
      </w:r>
    </w:p>
    <w:p w:rsidR="00B41CC5" w:rsidRPr="00B3482C" w:rsidRDefault="00B41CC5" w:rsidP="00B41CC5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sz w:val="28"/>
          <w:szCs w:val="28"/>
        </w:rPr>
        <w:t> </w:t>
      </w:r>
    </w:p>
    <w:p w:rsidR="00B41CC5" w:rsidRPr="00B3482C" w:rsidRDefault="00B41CC5" w:rsidP="00B41CC5">
      <w:pPr>
        <w:pStyle w:val="2"/>
        <w:spacing w:before="0"/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</w:pPr>
      <w:bookmarkStart w:id="1" w:name="3"/>
      <w:bookmarkEnd w:id="1"/>
      <w:r w:rsidRPr="00B3482C"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  <w:t>ПЛАНИРОВАНИЕ И ПРИГОТОВЛЕНИЕ ВАШЕЙ ЕДЫ</w:t>
      </w:r>
    </w:p>
    <w:p w:rsidR="00B41CC5" w:rsidRPr="00B3482C" w:rsidRDefault="00B41CC5" w:rsidP="00B41CC5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sz w:val="28"/>
          <w:szCs w:val="28"/>
        </w:rPr>
        <w:t>Питаться правильно проще, если Вы планируете Вашу еду и делаете ее приятной. Примите эти советы:</w:t>
      </w:r>
    </w:p>
    <w:p w:rsidR="00B41CC5" w:rsidRPr="00B3482C" w:rsidRDefault="00B41CC5" w:rsidP="00B41CC5">
      <w:pPr>
        <w:numPr>
          <w:ilvl w:val="0"/>
          <w:numId w:val="6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Ходите за покупками с друзьями. Это приятно и помогает экономить, если Вы делите покупки пополам, например, коробочку помидор или вилок капусты.</w:t>
      </w:r>
    </w:p>
    <w:p w:rsidR="00B41CC5" w:rsidRPr="00B3482C" w:rsidRDefault="00B41CC5" w:rsidP="00B41CC5">
      <w:pPr>
        <w:numPr>
          <w:ilvl w:val="0"/>
          <w:numId w:val="6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Готовьте заранее и замораживайте порции приготовленной пищи для того, чтобы использовать их в тот день, когда у Вас не будет настроения готовить.</w:t>
      </w:r>
    </w:p>
    <w:p w:rsidR="00B41CC5" w:rsidRPr="00B3482C" w:rsidRDefault="00B41CC5" w:rsidP="00B41CC5">
      <w:pPr>
        <w:numPr>
          <w:ilvl w:val="0"/>
          <w:numId w:val="6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 xml:space="preserve">Храните под рукой замороженные или приготовленные овощи, бобы и фрукты для того, чтобы добавлять их в еду и быстро готовить здоровую </w:t>
      </w:r>
      <w:r w:rsidRPr="00B3482C">
        <w:rPr>
          <w:rFonts w:ascii="Times New Roman" w:hAnsi="Times New Roman" w:cs="Times New Roman"/>
          <w:sz w:val="28"/>
          <w:szCs w:val="28"/>
        </w:rPr>
        <w:lastRenderedPageBreak/>
        <w:t>пищу. Промывайте консервированные овощи и бобы в холодной воде, чтобы снизить содержание соли.</w:t>
      </w:r>
    </w:p>
    <w:p w:rsidR="00B41CC5" w:rsidRPr="00B3482C" w:rsidRDefault="00B41CC5" w:rsidP="00B41CC5">
      <w:pPr>
        <w:numPr>
          <w:ilvl w:val="0"/>
          <w:numId w:val="6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Покупайте свежие фрукты или фрукты, консервированные в собственном соку или легком сиропе.</w:t>
      </w:r>
    </w:p>
    <w:p w:rsidR="00B41CC5" w:rsidRPr="00B3482C" w:rsidRDefault="00B41CC5" w:rsidP="00B41CC5">
      <w:pPr>
        <w:numPr>
          <w:ilvl w:val="0"/>
          <w:numId w:val="6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Попробуйте новые рецепты, разные травы и специи, чтобы поддержать Ваш интерес к еде. Сервируйте стол красивой скатертью и даже вазочкой с цветами для создания приятной атмосферы во время еды.</w:t>
      </w:r>
    </w:p>
    <w:p w:rsidR="00B41CC5" w:rsidRPr="00B3482C" w:rsidRDefault="00B41CC5" w:rsidP="00B41CC5">
      <w:pPr>
        <w:numPr>
          <w:ilvl w:val="0"/>
          <w:numId w:val="6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Регулярно принимайте пищу с тем человеком, чья компания доставляет Вам удовольствие.</w:t>
      </w:r>
    </w:p>
    <w:p w:rsidR="00B41CC5" w:rsidRPr="00B3482C" w:rsidRDefault="00B41CC5" w:rsidP="00B41CC5">
      <w:pPr>
        <w:pStyle w:val="2"/>
        <w:spacing w:before="0"/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</w:pPr>
      <w:bookmarkStart w:id="2" w:name="4"/>
      <w:bookmarkEnd w:id="2"/>
      <w:r w:rsidRPr="00B3482C"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  <w:t>ПОСОВЕТУЙТЕСЬ С ВАШИМ ЛЕЧАЩИМ ВРАЧОМ</w:t>
      </w:r>
    </w:p>
    <w:p w:rsidR="00B41CC5" w:rsidRPr="00B3482C" w:rsidRDefault="00B41CC5" w:rsidP="00B41CC5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sz w:val="28"/>
          <w:szCs w:val="28"/>
        </w:rPr>
        <w:t>Если у Вас есть проблемы, например, с пережевыванием пищи или отсутствием аппетита, поговорите с Вашим лечащим врачом или диетологом. Они могут помочь Вам составить здоровый рацион питания. Регулярно посещайте дантиста, он проследит, чтобы Ваши зубы и десны оставались в здоровом состоянии. Посоветуйтесь с врачом о поддержании здорового питания.</w:t>
      </w:r>
    </w:p>
    <w:p w:rsidR="00B41CC5" w:rsidRPr="00B3482C" w:rsidRDefault="00B41CC5" w:rsidP="00B41CC5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sz w:val="28"/>
          <w:szCs w:val="28"/>
        </w:rPr>
        <w:t xml:space="preserve">Обсудите с лечащим врачом, нужно ли Вам принимать ежедневно </w:t>
      </w:r>
      <w:proofErr w:type="spellStart"/>
      <w:r w:rsidRPr="00B3482C">
        <w:rPr>
          <w:sz w:val="28"/>
          <w:szCs w:val="28"/>
        </w:rPr>
        <w:t>мультивитаминные</w:t>
      </w:r>
      <w:proofErr w:type="spellEnd"/>
      <w:r w:rsidRPr="00B3482C">
        <w:rPr>
          <w:sz w:val="28"/>
          <w:szCs w:val="28"/>
        </w:rPr>
        <w:t xml:space="preserve"> / минеральные добавки. Помните, что не существует лекарств, «останавливающих старение» или «улучшающих память»!</w:t>
      </w:r>
    </w:p>
    <w:p w:rsidR="00B41CC5" w:rsidRPr="00B3482C" w:rsidRDefault="00B41CC5" w:rsidP="00B41CC5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rStyle w:val="blackcolor"/>
          <w:color w:val="000000"/>
          <w:sz w:val="28"/>
          <w:szCs w:val="28"/>
        </w:rPr>
        <w:t>Наши специалисты улучшат качество Вашей жизни!</w:t>
      </w:r>
    </w:p>
    <w:p w:rsidR="00B41CC5" w:rsidRPr="00B3482C" w:rsidRDefault="00B41CC5" w:rsidP="00B41CC5">
      <w:pPr>
        <w:pStyle w:val="2"/>
        <w:spacing w:before="0"/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</w:pPr>
      <w:bookmarkStart w:id="3" w:name="5"/>
      <w:bookmarkEnd w:id="3"/>
      <w:r w:rsidRPr="00B3482C"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  <w:t>ЧТО ЗНАЧИТ ЗДОРОВЫЙ ВЕС?</w:t>
      </w:r>
    </w:p>
    <w:p w:rsidR="00B41CC5" w:rsidRPr="00B3482C" w:rsidRDefault="00B41CC5" w:rsidP="00B41CC5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sz w:val="28"/>
          <w:szCs w:val="28"/>
        </w:rPr>
        <w:t>Спросите Вашего лечащего врача о здоровом весе. Если у Вас недостаточный вес или Вы начали прибавлять в весе по неизвестной для Вас причине, Ваш лечащий врач подскажет Вам, полезно это для Вашего здоровья или нет. Если Вы почувствовали, что Вы похудели или у Вас появился излишек жира, с большой степенью вероятности можно утверждать, что у Вас появились некоторые проблемы со здоровьем.</w:t>
      </w:r>
    </w:p>
    <w:p w:rsidR="00B41CC5" w:rsidRPr="00B3482C" w:rsidRDefault="00B41CC5" w:rsidP="00B41CC5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sz w:val="28"/>
          <w:szCs w:val="28"/>
        </w:rPr>
        <w:t>Недостаточный вес может привести к неблагоприятным последствиям:</w:t>
      </w:r>
    </w:p>
    <w:p w:rsidR="00B41CC5" w:rsidRPr="00B3482C" w:rsidRDefault="00B41CC5" w:rsidP="00B41CC5">
      <w:pPr>
        <w:numPr>
          <w:ilvl w:val="0"/>
          <w:numId w:val="7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Плохая память.</w:t>
      </w:r>
    </w:p>
    <w:p w:rsidR="00B41CC5" w:rsidRPr="00B3482C" w:rsidRDefault="00B41CC5" w:rsidP="00B41CC5">
      <w:pPr>
        <w:numPr>
          <w:ilvl w:val="0"/>
          <w:numId w:val="7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Понижение иммунитета.</w:t>
      </w:r>
    </w:p>
    <w:p w:rsidR="00B41CC5" w:rsidRPr="00B3482C" w:rsidRDefault="00B41CC5" w:rsidP="00B41CC5">
      <w:pPr>
        <w:numPr>
          <w:ilvl w:val="0"/>
          <w:numId w:val="7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proofErr w:type="spellStart"/>
      <w:r w:rsidRPr="00B3482C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B3482C">
        <w:rPr>
          <w:rFonts w:ascii="Times New Roman" w:hAnsi="Times New Roman" w:cs="Times New Roman"/>
          <w:sz w:val="28"/>
          <w:szCs w:val="28"/>
        </w:rPr>
        <w:t xml:space="preserve"> (потеря костной ткани).</w:t>
      </w:r>
    </w:p>
    <w:p w:rsidR="00B41CC5" w:rsidRPr="00B3482C" w:rsidRDefault="00B41CC5" w:rsidP="00B41CC5">
      <w:pPr>
        <w:numPr>
          <w:ilvl w:val="0"/>
          <w:numId w:val="7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B3482C">
        <w:rPr>
          <w:rFonts w:ascii="Times New Roman" w:hAnsi="Times New Roman" w:cs="Times New Roman"/>
          <w:sz w:val="28"/>
          <w:szCs w:val="28"/>
        </w:rPr>
        <w:t>мышечный</w:t>
      </w:r>
      <w:proofErr w:type="gramEnd"/>
      <w:r w:rsidRPr="00B3482C">
        <w:rPr>
          <w:rFonts w:ascii="Times New Roman" w:hAnsi="Times New Roman" w:cs="Times New Roman"/>
          <w:sz w:val="28"/>
          <w:szCs w:val="28"/>
        </w:rPr>
        <w:t xml:space="preserve"> силы.</w:t>
      </w:r>
    </w:p>
    <w:p w:rsidR="00B41CC5" w:rsidRPr="00B3482C" w:rsidRDefault="00B41CC5" w:rsidP="00B41CC5">
      <w:pPr>
        <w:numPr>
          <w:ilvl w:val="0"/>
          <w:numId w:val="7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Гипотермия (пониженная температура тела).</w:t>
      </w:r>
    </w:p>
    <w:p w:rsidR="00B41CC5" w:rsidRPr="00B3482C" w:rsidRDefault="00B41CC5" w:rsidP="00B41CC5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sz w:val="28"/>
          <w:szCs w:val="28"/>
        </w:rPr>
        <w:t>Если у Вас недостаточный вес, то, возможно, Вы не получаете достаточного количества питательных веществ. Поговорите со своим врачом о наилучших путях увеличения веса и о способах удовлетворения потребности во всех необходимых питательных веществах.</w:t>
      </w:r>
    </w:p>
    <w:p w:rsidR="00B41CC5" w:rsidRPr="00B3482C" w:rsidRDefault="00B41CC5" w:rsidP="00B41CC5">
      <w:pPr>
        <w:pStyle w:val="2"/>
        <w:spacing w:before="0"/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</w:pPr>
      <w:r w:rsidRPr="00B3482C"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  <w:t>ИЗБЫТОЧНЫЙ ВЕС МОЖЕТ ВЫЗЫВАТЬ ЗАБОЛЕВАНИЯ:</w:t>
      </w:r>
    </w:p>
    <w:p w:rsidR="00B41CC5" w:rsidRPr="00B3482C" w:rsidRDefault="00B41CC5" w:rsidP="00B41CC5">
      <w:pPr>
        <w:numPr>
          <w:ilvl w:val="0"/>
          <w:numId w:val="8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Диабет II типа.</w:t>
      </w:r>
    </w:p>
    <w:p w:rsidR="00B41CC5" w:rsidRPr="00B3482C" w:rsidRDefault="00B41CC5" w:rsidP="00B41CC5">
      <w:pPr>
        <w:numPr>
          <w:ilvl w:val="0"/>
          <w:numId w:val="8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Высокое артериальное давление.</w:t>
      </w:r>
    </w:p>
    <w:p w:rsidR="00B41CC5" w:rsidRPr="00B3482C" w:rsidRDefault="00B41CC5" w:rsidP="00B41CC5">
      <w:pPr>
        <w:numPr>
          <w:ilvl w:val="0"/>
          <w:numId w:val="8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Высокий уровень холестерина в крови.</w:t>
      </w:r>
    </w:p>
    <w:p w:rsidR="00B41CC5" w:rsidRPr="00B3482C" w:rsidRDefault="00B41CC5" w:rsidP="00B41CC5">
      <w:pPr>
        <w:numPr>
          <w:ilvl w:val="0"/>
          <w:numId w:val="8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Заболевания сердца.</w:t>
      </w:r>
    </w:p>
    <w:p w:rsidR="00B41CC5" w:rsidRPr="00B3482C" w:rsidRDefault="00B41CC5" w:rsidP="00B41CC5">
      <w:pPr>
        <w:numPr>
          <w:ilvl w:val="0"/>
          <w:numId w:val="8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Рак.</w:t>
      </w:r>
    </w:p>
    <w:p w:rsidR="00B41CC5" w:rsidRPr="00B3482C" w:rsidRDefault="00B41CC5" w:rsidP="00B41CC5">
      <w:pPr>
        <w:numPr>
          <w:ilvl w:val="0"/>
          <w:numId w:val="8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Ночное апноэ (когда дыхание прерывается во время сна).</w:t>
      </w:r>
    </w:p>
    <w:p w:rsidR="00B41CC5" w:rsidRPr="00B3482C" w:rsidRDefault="00B41CC5" w:rsidP="00B41CC5">
      <w:pPr>
        <w:numPr>
          <w:ilvl w:val="0"/>
          <w:numId w:val="8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lastRenderedPageBreak/>
        <w:t>Заболевания желчного пузыря.</w:t>
      </w:r>
    </w:p>
    <w:p w:rsidR="00B41CC5" w:rsidRPr="00B3482C" w:rsidRDefault="00B41CC5" w:rsidP="00B41CC5">
      <w:pPr>
        <w:numPr>
          <w:ilvl w:val="0"/>
          <w:numId w:val="8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proofErr w:type="spellStart"/>
      <w:r w:rsidRPr="00B3482C">
        <w:rPr>
          <w:rFonts w:ascii="Times New Roman" w:hAnsi="Times New Roman" w:cs="Times New Roman"/>
          <w:sz w:val="28"/>
          <w:szCs w:val="28"/>
        </w:rPr>
        <w:t>Остеоартриты</w:t>
      </w:r>
      <w:proofErr w:type="spellEnd"/>
      <w:r w:rsidRPr="00B3482C">
        <w:rPr>
          <w:rFonts w:ascii="Times New Roman" w:hAnsi="Times New Roman" w:cs="Times New Roman"/>
          <w:sz w:val="28"/>
          <w:szCs w:val="28"/>
        </w:rPr>
        <w:t>.</w:t>
      </w:r>
    </w:p>
    <w:p w:rsidR="00B41CC5" w:rsidRPr="00B3482C" w:rsidRDefault="00B41CC5" w:rsidP="00B41CC5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sz w:val="28"/>
          <w:szCs w:val="28"/>
        </w:rPr>
        <w:t>Если у Вас уже есть одно из этих заболеваний, то Вам обязательно следует проконсультироваться с врачом, так как умеренная потеря веса (5-10%) может улучшить Ваше самочувствие и снизить дозу принимаемых медикаментов. Не пытайтесь терять вес самостоятельно, врач должен контролировать этот процесс.</w:t>
      </w:r>
    </w:p>
    <w:p w:rsidR="00B41CC5" w:rsidRPr="00B3482C" w:rsidRDefault="00B41CC5" w:rsidP="00B41CC5">
      <w:pPr>
        <w:pStyle w:val="2"/>
        <w:spacing w:before="0"/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</w:pPr>
      <w:bookmarkStart w:id="4" w:name="6"/>
      <w:bookmarkEnd w:id="4"/>
      <w:r w:rsidRPr="00B3482C"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  <w:t>СОВЕТЫ ДЛЯ БЕЗОПАСНОЙ ФИЗИЧЕСКОЙ АКТИВНОСТИ</w:t>
      </w:r>
    </w:p>
    <w:p w:rsidR="00B41CC5" w:rsidRPr="00B3482C" w:rsidRDefault="00B41CC5" w:rsidP="00B41CC5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rStyle w:val="a6"/>
          <w:sz w:val="28"/>
          <w:szCs w:val="28"/>
        </w:rPr>
        <w:t>Физическая активность полезна для Вашего здоровья в любом возрасте</w:t>
      </w:r>
      <w:r w:rsidRPr="00B3482C">
        <w:rPr>
          <w:sz w:val="28"/>
          <w:szCs w:val="28"/>
        </w:rPr>
        <w:t>.</w:t>
      </w:r>
    </w:p>
    <w:p w:rsidR="003C1FDA" w:rsidRDefault="00B41CC5" w:rsidP="003C1FDA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sz w:val="28"/>
          <w:szCs w:val="28"/>
        </w:rPr>
        <w:t>Если Вы никогда не были физически активны, то Вам следует начать сейчас, так как Вы сможете</w:t>
      </w:r>
      <w:r w:rsidR="003C1FDA">
        <w:rPr>
          <w:sz w:val="28"/>
          <w:szCs w:val="28"/>
        </w:rPr>
        <w:t>,</w:t>
      </w:r>
      <w:r w:rsidRPr="00B3482C">
        <w:rPr>
          <w:sz w:val="28"/>
          <w:szCs w:val="28"/>
        </w:rPr>
        <w:t xml:space="preserve"> стать более энергичными и </w:t>
      </w:r>
      <w:proofErr w:type="gramStart"/>
      <w:r w:rsidRPr="00B3482C">
        <w:rPr>
          <w:sz w:val="28"/>
          <w:szCs w:val="28"/>
        </w:rPr>
        <w:t>гибкими</w:t>
      </w:r>
      <w:proofErr w:type="gramEnd"/>
      <w:r w:rsidRPr="00B3482C">
        <w:rPr>
          <w:sz w:val="28"/>
          <w:szCs w:val="28"/>
        </w:rPr>
        <w:t xml:space="preserve"> и увеличите свою силу. Занятия физической активностью могут помочь Вам прожить жизнь дольше и снизить риск диабета II типа, заболеваний с</w:t>
      </w:r>
      <w:r w:rsidR="003C1FDA">
        <w:rPr>
          <w:sz w:val="28"/>
          <w:szCs w:val="28"/>
        </w:rPr>
        <w:t>ердца, развития рака кишечника.</w:t>
      </w:r>
    </w:p>
    <w:p w:rsidR="003C1FDA" w:rsidRDefault="00B41CC5" w:rsidP="003C1FDA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sz w:val="28"/>
          <w:szCs w:val="28"/>
        </w:rPr>
        <w:t>При выборе физической активности</w:t>
      </w:r>
      <w:r w:rsidR="003C1FDA">
        <w:rPr>
          <w:sz w:val="28"/>
          <w:szCs w:val="28"/>
        </w:rPr>
        <w:t>:</w:t>
      </w:r>
    </w:p>
    <w:p w:rsidR="00B41CC5" w:rsidRPr="00B3482C" w:rsidRDefault="00B41CC5" w:rsidP="003C1FDA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sz w:val="28"/>
          <w:szCs w:val="28"/>
        </w:rPr>
        <w:t xml:space="preserve"> </w:t>
      </w:r>
      <w:r w:rsidR="003C1FDA">
        <w:rPr>
          <w:sz w:val="28"/>
          <w:szCs w:val="28"/>
        </w:rPr>
        <w:t xml:space="preserve">    </w:t>
      </w:r>
      <w:r w:rsidR="003C1FDA" w:rsidRPr="003C1FDA">
        <w:rPr>
          <w:b/>
          <w:sz w:val="28"/>
          <w:szCs w:val="28"/>
        </w:rPr>
        <w:t xml:space="preserve"> .</w:t>
      </w:r>
      <w:r w:rsidR="003C1FDA">
        <w:rPr>
          <w:sz w:val="28"/>
          <w:szCs w:val="28"/>
        </w:rPr>
        <w:t xml:space="preserve">  </w:t>
      </w:r>
      <w:r w:rsidRPr="00B3482C">
        <w:rPr>
          <w:sz w:val="28"/>
          <w:szCs w:val="28"/>
        </w:rPr>
        <w:t xml:space="preserve">Посоветуйтесь с нашим врачом о том, как Вы можете увеличить </w:t>
      </w:r>
      <w:r w:rsidR="003C1FDA">
        <w:rPr>
          <w:sz w:val="28"/>
          <w:szCs w:val="28"/>
        </w:rPr>
        <w:t xml:space="preserve">  </w:t>
      </w:r>
      <w:r w:rsidRPr="00B3482C">
        <w:rPr>
          <w:sz w:val="28"/>
          <w:szCs w:val="28"/>
        </w:rPr>
        <w:t>физическую активность.</w:t>
      </w:r>
    </w:p>
    <w:p w:rsidR="00B41CC5" w:rsidRPr="00B3482C" w:rsidRDefault="00B41CC5" w:rsidP="00B41CC5">
      <w:pPr>
        <w:numPr>
          <w:ilvl w:val="0"/>
          <w:numId w:val="9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Следите за тем, сколько времени Вы уделяете разминке и растяжке.</w:t>
      </w:r>
    </w:p>
    <w:p w:rsidR="00B41CC5" w:rsidRPr="00B3482C" w:rsidRDefault="00B41CC5" w:rsidP="00B41CC5">
      <w:pPr>
        <w:numPr>
          <w:ilvl w:val="0"/>
          <w:numId w:val="9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Начинайте медленно, постепенно увеличивая нагрузку.</w:t>
      </w:r>
    </w:p>
    <w:p w:rsidR="00B41CC5" w:rsidRPr="00B3482C" w:rsidRDefault="00B41CC5" w:rsidP="00B41CC5">
      <w:pPr>
        <w:numPr>
          <w:ilvl w:val="0"/>
          <w:numId w:val="9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Прекращайте активность, если вдруг почувствовали боль.</w:t>
      </w:r>
    </w:p>
    <w:p w:rsidR="00B41CC5" w:rsidRPr="00B3482C" w:rsidRDefault="00B41CC5" w:rsidP="00B41CC5">
      <w:pPr>
        <w:numPr>
          <w:ilvl w:val="0"/>
          <w:numId w:val="9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Пейте достаточное количество воды.</w:t>
      </w:r>
    </w:p>
    <w:p w:rsidR="00B41CC5" w:rsidRPr="00B3482C" w:rsidRDefault="00B41CC5" w:rsidP="00B41CC5">
      <w:pPr>
        <w:numPr>
          <w:ilvl w:val="0"/>
          <w:numId w:val="9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Когда Вы занимаетесь на свежем воздухе, одевайтесь легко летом и в удобную Вам многослойную одежду зимой.</w:t>
      </w:r>
    </w:p>
    <w:p w:rsidR="00B41CC5" w:rsidRPr="00B3482C" w:rsidRDefault="003C1FDA" w:rsidP="00B41CC5">
      <w:pPr>
        <w:numPr>
          <w:ilvl w:val="0"/>
          <w:numId w:val="9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41CC5" w:rsidRPr="00B3482C">
        <w:rPr>
          <w:rFonts w:ascii="Times New Roman" w:hAnsi="Times New Roman" w:cs="Times New Roman"/>
          <w:sz w:val="28"/>
          <w:szCs w:val="28"/>
        </w:rPr>
        <w:t>девайте солнечные очки и головной убор.</w:t>
      </w:r>
    </w:p>
    <w:p w:rsidR="00B41CC5" w:rsidRPr="00B3482C" w:rsidRDefault="00B41CC5" w:rsidP="00B41CC5">
      <w:pPr>
        <w:numPr>
          <w:ilvl w:val="0"/>
          <w:numId w:val="9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Носите обувь, в которой Вы чувствуете себя удобно</w:t>
      </w:r>
      <w:r w:rsidR="003C1FDA">
        <w:rPr>
          <w:rFonts w:ascii="Times New Roman" w:hAnsi="Times New Roman" w:cs="Times New Roman"/>
          <w:sz w:val="28"/>
          <w:szCs w:val="28"/>
        </w:rPr>
        <w:t>,</w:t>
      </w:r>
      <w:r w:rsidRPr="00B3482C">
        <w:rPr>
          <w:rFonts w:ascii="Times New Roman" w:hAnsi="Times New Roman" w:cs="Times New Roman"/>
          <w:sz w:val="28"/>
          <w:szCs w:val="28"/>
        </w:rPr>
        <w:t xml:space="preserve"> и которая подходит для Вашей активности.</w:t>
      </w:r>
    </w:p>
    <w:p w:rsidR="00B41CC5" w:rsidRPr="00B3482C" w:rsidRDefault="00B41CC5" w:rsidP="00B41CC5">
      <w:pPr>
        <w:pStyle w:val="2"/>
        <w:spacing w:before="0"/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</w:pPr>
      <w:bookmarkStart w:id="5" w:name="7"/>
      <w:bookmarkEnd w:id="5"/>
      <w:r w:rsidRPr="00B3482C"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  <w:t>БУДЬТЕ АКТИВНЫМИ!</w:t>
      </w:r>
    </w:p>
    <w:p w:rsidR="00B41CC5" w:rsidRPr="00B3482C" w:rsidRDefault="00B41CC5" w:rsidP="00B41CC5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sz w:val="28"/>
          <w:szCs w:val="28"/>
        </w:rPr>
        <w:t>Начните двигаться, выберете вид физической активности, который будет доставлять Вам удовольствие. Поставьте себе сначала скромную цель – заниматься, например, ходьбой 10 минут 3 раза в неделю. Медленно увеличивайте дистанцию, продолжительность и число дней.</w:t>
      </w:r>
    </w:p>
    <w:p w:rsidR="00B41CC5" w:rsidRPr="00B3482C" w:rsidRDefault="00B41CC5" w:rsidP="00B41CC5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sz w:val="28"/>
          <w:szCs w:val="28"/>
        </w:rPr>
        <w:t>Вы можете получить большую пользу, если будете сочетать аэробную, силовую активность с занятиями на гибкость. Выделите 30 минут или больше для занятий аэробикой так часто, как Вы можете. Попытайтесь сочетать их с занятиями на гибкость. Занимайтесь силовыми упражнениями 2 или 3 раза в неделю.</w:t>
      </w:r>
    </w:p>
    <w:tbl>
      <w:tblPr>
        <w:tblW w:w="8700" w:type="dxa"/>
        <w:tblCellMar>
          <w:left w:w="0" w:type="dxa"/>
          <w:right w:w="0" w:type="dxa"/>
        </w:tblCellMar>
        <w:tblLook w:val="04A0"/>
      </w:tblPr>
      <w:tblGrid>
        <w:gridCol w:w="3747"/>
        <w:gridCol w:w="4953"/>
      </w:tblGrid>
      <w:tr w:rsidR="00B41CC5" w:rsidRPr="00B3482C" w:rsidTr="00B41CC5"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CC5" w:rsidRPr="00B3482C" w:rsidRDefault="00B41CC5" w:rsidP="00B41CC5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Нагрузка</w:t>
            </w:r>
          </w:p>
        </w:tc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CC5" w:rsidRPr="00B3482C" w:rsidRDefault="00B41CC5" w:rsidP="00B41CC5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Результат</w:t>
            </w:r>
          </w:p>
        </w:tc>
      </w:tr>
      <w:tr w:rsidR="00B41CC5" w:rsidRPr="00B3482C" w:rsidTr="00B41CC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CC5" w:rsidRPr="00B3482C" w:rsidRDefault="00B41CC5">
            <w:pPr>
              <w:pStyle w:val="a4"/>
              <w:spacing w:before="0" w:beforeAutospacing="0" w:after="0" w:afterAutospacing="0"/>
              <w:jc w:val="center"/>
              <w:rPr>
                <w:color w:val="666666"/>
                <w:sz w:val="28"/>
                <w:szCs w:val="28"/>
              </w:rPr>
            </w:pPr>
            <w:r w:rsidRPr="00B3482C">
              <w:rPr>
                <w:b/>
                <w:bCs/>
                <w:color w:val="666666"/>
                <w:sz w:val="28"/>
                <w:szCs w:val="28"/>
              </w:rPr>
              <w:t>Аэробная нагрузка:</w:t>
            </w:r>
          </w:p>
          <w:p w:rsidR="00B41CC5" w:rsidRPr="00B3482C" w:rsidRDefault="00B41CC5" w:rsidP="003C1FDA">
            <w:pPr>
              <w:numPr>
                <w:ilvl w:val="0"/>
                <w:numId w:val="10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Ходьба.</w:t>
            </w:r>
          </w:p>
          <w:p w:rsidR="00B41CC5" w:rsidRPr="00B3482C" w:rsidRDefault="00B41CC5" w:rsidP="003C1FDA">
            <w:pPr>
              <w:numPr>
                <w:ilvl w:val="0"/>
                <w:numId w:val="10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Плавание.</w:t>
            </w:r>
          </w:p>
          <w:p w:rsidR="00B41CC5" w:rsidRPr="00B3482C" w:rsidRDefault="00B41CC5" w:rsidP="003C1FDA">
            <w:pPr>
              <w:numPr>
                <w:ilvl w:val="0"/>
                <w:numId w:val="10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Работа по дому или уход за садом.</w:t>
            </w:r>
          </w:p>
          <w:p w:rsidR="00B41CC5" w:rsidRPr="00B3482C" w:rsidRDefault="00B41CC5" w:rsidP="003C1FDA">
            <w:pPr>
              <w:numPr>
                <w:ilvl w:val="0"/>
                <w:numId w:val="10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lastRenderedPageBreak/>
              <w:t>Активная игра с детьми.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CC5" w:rsidRPr="00B3482C" w:rsidRDefault="00B41CC5">
            <w:pPr>
              <w:pStyle w:val="a4"/>
              <w:spacing w:before="0" w:beforeAutospacing="0" w:after="0" w:afterAutospacing="0"/>
              <w:jc w:val="center"/>
              <w:rPr>
                <w:color w:val="666666"/>
                <w:sz w:val="28"/>
                <w:szCs w:val="28"/>
              </w:rPr>
            </w:pPr>
            <w:r w:rsidRPr="00B3482C">
              <w:rPr>
                <w:b/>
                <w:bCs/>
                <w:color w:val="666666"/>
                <w:sz w:val="28"/>
                <w:szCs w:val="28"/>
              </w:rPr>
              <w:lastRenderedPageBreak/>
              <w:t>Регулярные аэробные занятия помогут Вам:</w:t>
            </w:r>
          </w:p>
          <w:p w:rsidR="00B41CC5" w:rsidRPr="00B3482C" w:rsidRDefault="00B41CC5" w:rsidP="003C1FDA">
            <w:pPr>
              <w:numPr>
                <w:ilvl w:val="0"/>
                <w:numId w:val="11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Терять или удерживать Ваш вес за счет сжигания калорий.</w:t>
            </w:r>
          </w:p>
          <w:p w:rsidR="00B41CC5" w:rsidRPr="00B3482C" w:rsidRDefault="00B41CC5" w:rsidP="003C1FDA">
            <w:pPr>
              <w:numPr>
                <w:ilvl w:val="0"/>
                <w:numId w:val="11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Снизить риск заболеваний </w:t>
            </w: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lastRenderedPageBreak/>
              <w:t>сердца и инсульта за счет тренировки сердечной мышцы, снижения артериального давления и уровня холестерина.</w:t>
            </w:r>
          </w:p>
          <w:p w:rsidR="00B41CC5" w:rsidRPr="00B3482C" w:rsidRDefault="00B41CC5" w:rsidP="003C1FDA">
            <w:pPr>
              <w:numPr>
                <w:ilvl w:val="0"/>
                <w:numId w:val="11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Сохранить подвижность суставов и понизить риск заболевания артритом.</w:t>
            </w:r>
          </w:p>
          <w:p w:rsidR="00B41CC5" w:rsidRPr="00B3482C" w:rsidRDefault="00B41CC5" w:rsidP="003C1FDA">
            <w:pPr>
              <w:numPr>
                <w:ilvl w:val="0"/>
                <w:numId w:val="11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Снизить Ваш стресс и поддерживать хорошее настроение.</w:t>
            </w:r>
          </w:p>
          <w:p w:rsidR="00B41CC5" w:rsidRPr="00B3482C" w:rsidRDefault="00B41CC5" w:rsidP="003C1FDA">
            <w:pPr>
              <w:numPr>
                <w:ilvl w:val="0"/>
                <w:numId w:val="11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Чувствовать себя более энергичными.</w:t>
            </w:r>
          </w:p>
          <w:p w:rsidR="00B41CC5" w:rsidRPr="00B3482C" w:rsidRDefault="00B41CC5" w:rsidP="003C1FDA">
            <w:pPr>
              <w:numPr>
                <w:ilvl w:val="0"/>
                <w:numId w:val="11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Встретить новых друзей.</w:t>
            </w:r>
          </w:p>
        </w:tc>
      </w:tr>
      <w:tr w:rsidR="00B41CC5" w:rsidRPr="00B3482C" w:rsidTr="00B41CC5"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CC5" w:rsidRPr="00B3482C" w:rsidRDefault="00B41CC5">
            <w:pPr>
              <w:pStyle w:val="a4"/>
              <w:spacing w:before="0" w:beforeAutospacing="0" w:after="0" w:afterAutospacing="0"/>
              <w:jc w:val="center"/>
              <w:rPr>
                <w:color w:val="666666"/>
                <w:sz w:val="28"/>
                <w:szCs w:val="28"/>
              </w:rPr>
            </w:pPr>
            <w:r w:rsidRPr="00B3482C">
              <w:rPr>
                <w:b/>
                <w:bCs/>
                <w:color w:val="666666"/>
                <w:sz w:val="28"/>
                <w:szCs w:val="28"/>
              </w:rPr>
              <w:lastRenderedPageBreak/>
              <w:t>Силовая нагрузка:</w:t>
            </w:r>
          </w:p>
          <w:p w:rsidR="00B41CC5" w:rsidRPr="00B3482C" w:rsidRDefault="00B41CC5" w:rsidP="003C1FDA">
            <w:pPr>
              <w:numPr>
                <w:ilvl w:val="0"/>
                <w:numId w:val="12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Занятия с гантелями.</w:t>
            </w:r>
          </w:p>
          <w:p w:rsidR="00B41CC5" w:rsidRPr="00B3482C" w:rsidRDefault="00B41CC5" w:rsidP="003C1FDA">
            <w:pPr>
              <w:numPr>
                <w:ilvl w:val="0"/>
                <w:numId w:val="12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Отжимания и подтягивания.</w:t>
            </w:r>
          </w:p>
          <w:p w:rsidR="00B41CC5" w:rsidRPr="00B3482C" w:rsidRDefault="00B41CC5" w:rsidP="003C1FDA">
            <w:pPr>
              <w:numPr>
                <w:ilvl w:val="0"/>
                <w:numId w:val="12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Занятия по дому или уход за садом, при </w:t>
            </w:r>
            <w:proofErr w:type="gramStart"/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которых</w:t>
            </w:r>
            <w:proofErr w:type="gramEnd"/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Вы что-то поднимаете или копаете.</w:t>
            </w:r>
          </w:p>
        </w:tc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CC5" w:rsidRPr="00B3482C" w:rsidRDefault="00B41CC5">
            <w:pPr>
              <w:pStyle w:val="a4"/>
              <w:spacing w:before="0" w:beforeAutospacing="0" w:after="0" w:afterAutospacing="0"/>
              <w:jc w:val="center"/>
              <w:rPr>
                <w:color w:val="666666"/>
                <w:sz w:val="28"/>
                <w:szCs w:val="28"/>
              </w:rPr>
            </w:pPr>
            <w:r w:rsidRPr="00B3482C">
              <w:rPr>
                <w:b/>
                <w:bCs/>
                <w:color w:val="666666"/>
                <w:sz w:val="28"/>
                <w:szCs w:val="28"/>
              </w:rPr>
              <w:t>Регулярные занятия силовой нагрузкой помогут Вам:</w:t>
            </w:r>
          </w:p>
          <w:p w:rsidR="00B41CC5" w:rsidRPr="00B3482C" w:rsidRDefault="00B41CC5" w:rsidP="003C1FDA">
            <w:pPr>
              <w:numPr>
                <w:ilvl w:val="0"/>
                <w:numId w:val="13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Сохранить силу Ваших мускулов и крепость костей.</w:t>
            </w:r>
          </w:p>
          <w:p w:rsidR="00B41CC5" w:rsidRPr="00B3482C" w:rsidRDefault="00B41CC5" w:rsidP="003C1FDA">
            <w:pPr>
              <w:numPr>
                <w:ilvl w:val="0"/>
                <w:numId w:val="13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Повысить Ваши силы и независимость.</w:t>
            </w:r>
          </w:p>
          <w:p w:rsidR="00B41CC5" w:rsidRPr="00B3482C" w:rsidRDefault="00B41CC5" w:rsidP="003C1FDA">
            <w:pPr>
              <w:numPr>
                <w:ilvl w:val="0"/>
                <w:numId w:val="13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Избежать использования трости (палочки).</w:t>
            </w:r>
          </w:p>
          <w:p w:rsidR="00B41CC5" w:rsidRPr="00B3482C" w:rsidRDefault="00B41CC5" w:rsidP="003C1FDA">
            <w:pPr>
              <w:numPr>
                <w:ilvl w:val="0"/>
                <w:numId w:val="13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Снизить риск травм или быстрее восстановиться после полученной травмы.</w:t>
            </w:r>
          </w:p>
          <w:p w:rsidR="00B41CC5" w:rsidRPr="00B3482C" w:rsidRDefault="00B41CC5" w:rsidP="003C1FDA">
            <w:pPr>
              <w:numPr>
                <w:ilvl w:val="0"/>
                <w:numId w:val="13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Удерживать или терять вес, так как мускулы сжигают больше калорий, чем жир.</w:t>
            </w:r>
          </w:p>
        </w:tc>
      </w:tr>
      <w:tr w:rsidR="00B41CC5" w:rsidRPr="00B3482C" w:rsidTr="00B41CC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CC5" w:rsidRPr="00B3482C" w:rsidRDefault="00B41CC5">
            <w:pPr>
              <w:pStyle w:val="a4"/>
              <w:spacing w:before="0" w:beforeAutospacing="0" w:after="0" w:afterAutospacing="0"/>
              <w:jc w:val="center"/>
              <w:rPr>
                <w:color w:val="666666"/>
                <w:sz w:val="28"/>
                <w:szCs w:val="28"/>
              </w:rPr>
            </w:pPr>
            <w:r w:rsidRPr="00B3482C">
              <w:rPr>
                <w:b/>
                <w:bCs/>
                <w:color w:val="666666"/>
                <w:sz w:val="28"/>
                <w:szCs w:val="28"/>
              </w:rPr>
              <w:t>Активность, направленная на удержание равновесия:</w:t>
            </w:r>
          </w:p>
          <w:p w:rsidR="00B41CC5" w:rsidRPr="00B3482C" w:rsidRDefault="00B41CC5" w:rsidP="003C1FDA">
            <w:pPr>
              <w:numPr>
                <w:ilvl w:val="0"/>
                <w:numId w:val="14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Ходить с пятки на носок по прямой линии.</w:t>
            </w:r>
          </w:p>
          <w:p w:rsidR="00B41CC5" w:rsidRPr="00B3482C" w:rsidRDefault="00B41CC5" w:rsidP="003C1FDA">
            <w:pPr>
              <w:numPr>
                <w:ilvl w:val="0"/>
                <w:numId w:val="14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Стоять на одной ноге.</w:t>
            </w:r>
          </w:p>
          <w:p w:rsidR="00B41CC5" w:rsidRPr="00B3482C" w:rsidRDefault="00B41CC5" w:rsidP="003C1FDA">
            <w:pPr>
              <w:numPr>
                <w:ilvl w:val="0"/>
                <w:numId w:val="14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Вставать со стула и садиться на стул без помощи рук.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CC5" w:rsidRPr="00B3482C" w:rsidRDefault="00B41CC5">
            <w:pPr>
              <w:pStyle w:val="a4"/>
              <w:spacing w:before="0" w:beforeAutospacing="0" w:after="0" w:afterAutospacing="0"/>
              <w:jc w:val="center"/>
              <w:rPr>
                <w:color w:val="666666"/>
                <w:sz w:val="28"/>
                <w:szCs w:val="28"/>
              </w:rPr>
            </w:pPr>
            <w:r w:rsidRPr="00B3482C">
              <w:rPr>
                <w:b/>
                <w:bCs/>
                <w:color w:val="666666"/>
                <w:sz w:val="28"/>
                <w:szCs w:val="28"/>
              </w:rPr>
              <w:t>Регулярные занятия на поддержание равновесия помогут Вам:</w:t>
            </w:r>
          </w:p>
          <w:p w:rsidR="00B41CC5" w:rsidRPr="00B3482C" w:rsidRDefault="00B41CC5" w:rsidP="003C1FDA">
            <w:pPr>
              <w:numPr>
                <w:ilvl w:val="0"/>
                <w:numId w:val="15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Оставаться устойчивыми.</w:t>
            </w:r>
          </w:p>
          <w:p w:rsidR="00B41CC5" w:rsidRPr="00B3482C" w:rsidRDefault="00B41CC5" w:rsidP="003C1FDA">
            <w:pPr>
              <w:numPr>
                <w:ilvl w:val="0"/>
                <w:numId w:val="15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Избегать падений и травм.</w:t>
            </w:r>
          </w:p>
        </w:tc>
      </w:tr>
      <w:tr w:rsidR="00B41CC5" w:rsidRPr="00B3482C" w:rsidTr="00B41CC5"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CC5" w:rsidRPr="00B3482C" w:rsidRDefault="00B41CC5" w:rsidP="003C1FDA">
            <w:pPr>
              <w:pStyle w:val="a4"/>
              <w:spacing w:before="0" w:beforeAutospacing="0" w:after="0" w:afterAutospacing="0"/>
              <w:rPr>
                <w:color w:val="666666"/>
                <w:sz w:val="28"/>
                <w:szCs w:val="28"/>
              </w:rPr>
            </w:pPr>
            <w:r w:rsidRPr="00B3482C">
              <w:rPr>
                <w:b/>
                <w:bCs/>
                <w:color w:val="666666"/>
                <w:sz w:val="28"/>
                <w:szCs w:val="28"/>
              </w:rPr>
              <w:t>Гибкость:</w:t>
            </w:r>
          </w:p>
          <w:p w:rsidR="00B41CC5" w:rsidRPr="00B3482C" w:rsidRDefault="00B41CC5" w:rsidP="003C1FDA">
            <w:pPr>
              <w:numPr>
                <w:ilvl w:val="0"/>
                <w:numId w:val="16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Растяжка.</w:t>
            </w:r>
          </w:p>
          <w:p w:rsidR="00B41CC5" w:rsidRPr="00B3482C" w:rsidRDefault="00B41CC5" w:rsidP="003C1FDA">
            <w:pPr>
              <w:numPr>
                <w:ilvl w:val="0"/>
                <w:numId w:val="16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Йога.</w:t>
            </w:r>
          </w:p>
        </w:tc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CC5" w:rsidRPr="00B3482C" w:rsidRDefault="00B41CC5" w:rsidP="003C1FDA">
            <w:pPr>
              <w:pStyle w:val="a4"/>
              <w:spacing w:before="0" w:beforeAutospacing="0" w:after="0" w:afterAutospacing="0"/>
              <w:rPr>
                <w:color w:val="666666"/>
                <w:sz w:val="28"/>
                <w:szCs w:val="28"/>
              </w:rPr>
            </w:pPr>
            <w:r w:rsidRPr="00B3482C">
              <w:rPr>
                <w:b/>
                <w:bCs/>
                <w:color w:val="666666"/>
                <w:sz w:val="28"/>
                <w:szCs w:val="28"/>
              </w:rPr>
              <w:t>Регулярное поддержание гибкости поможет Вам:</w:t>
            </w:r>
          </w:p>
          <w:p w:rsidR="00B41CC5" w:rsidRPr="00B3482C" w:rsidRDefault="00B41CC5" w:rsidP="003C1FDA">
            <w:pPr>
              <w:numPr>
                <w:ilvl w:val="0"/>
                <w:numId w:val="17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Поддерживать движение мышц и суставов.</w:t>
            </w:r>
          </w:p>
          <w:p w:rsidR="00B41CC5" w:rsidRPr="00B3482C" w:rsidRDefault="00B41CC5" w:rsidP="003C1FDA">
            <w:pPr>
              <w:numPr>
                <w:ilvl w:val="0"/>
                <w:numId w:val="17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lastRenderedPageBreak/>
              <w:t>Предупреждать неподвижность, свойственную пожилому возрасту.</w:t>
            </w:r>
          </w:p>
          <w:p w:rsidR="00B41CC5" w:rsidRPr="00B3482C" w:rsidRDefault="00B41CC5" w:rsidP="003C1FDA">
            <w:pPr>
              <w:numPr>
                <w:ilvl w:val="0"/>
                <w:numId w:val="17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Предупреждать травмы.</w:t>
            </w:r>
          </w:p>
          <w:p w:rsidR="00B41CC5" w:rsidRPr="00B3482C" w:rsidRDefault="00B41CC5" w:rsidP="003C1FDA">
            <w:pPr>
              <w:numPr>
                <w:ilvl w:val="0"/>
                <w:numId w:val="17"/>
              </w:numPr>
              <w:spacing w:after="0" w:line="240" w:lineRule="auto"/>
              <w:ind w:left="705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B3482C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Снизить Ваш стресс.</w:t>
            </w:r>
          </w:p>
        </w:tc>
      </w:tr>
    </w:tbl>
    <w:p w:rsidR="00B41CC5" w:rsidRPr="00B3482C" w:rsidRDefault="00B41CC5" w:rsidP="003C1FDA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sz w:val="28"/>
          <w:szCs w:val="28"/>
        </w:rPr>
        <w:lastRenderedPageBreak/>
        <w:t>Многие виды активности полезны в разных направлениях. Например, аэробные упражнения с поднятиями рук полезны как для сердечной мышцы, так и для увеличения силы рук. Йога сочетает в себе баланс, гибкость, и силовую нагрузку. Вам не нужно заниматься четырьмя различными типами активности каждую неделю. Выберите ту активность, которая Вам нравится.</w:t>
      </w:r>
    </w:p>
    <w:p w:rsidR="00B41CC5" w:rsidRPr="00B3482C" w:rsidRDefault="00B41CC5" w:rsidP="00B41CC5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sz w:val="28"/>
          <w:szCs w:val="28"/>
        </w:rPr>
        <w:t>Запомните,</w:t>
      </w:r>
      <w:r w:rsidRPr="00B3482C">
        <w:rPr>
          <w:rStyle w:val="apple-converted-space"/>
          <w:sz w:val="28"/>
          <w:szCs w:val="28"/>
        </w:rPr>
        <w:t> </w:t>
      </w:r>
      <w:r w:rsidRPr="00B3482C">
        <w:rPr>
          <w:rStyle w:val="a6"/>
          <w:sz w:val="28"/>
          <w:szCs w:val="28"/>
        </w:rPr>
        <w:t>любое количество физической активности сделает Вас лучше</w:t>
      </w:r>
      <w:r w:rsidRPr="00B3482C">
        <w:rPr>
          <w:sz w:val="28"/>
          <w:szCs w:val="28"/>
        </w:rPr>
        <w:t>!!!</w:t>
      </w:r>
    </w:p>
    <w:p w:rsidR="00B41CC5" w:rsidRPr="00B3482C" w:rsidRDefault="00B41CC5" w:rsidP="00B41CC5">
      <w:pPr>
        <w:pStyle w:val="2"/>
        <w:spacing w:before="0"/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</w:pPr>
      <w:bookmarkStart w:id="6" w:name="8"/>
      <w:bookmarkEnd w:id="6"/>
      <w:r w:rsidRPr="00B3482C"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  <w:t>ФИЗИЧЕСКАЯ АКТИВНОСТЬ НА ПРОТЯЖЕНИИ ДНЯ</w:t>
      </w:r>
    </w:p>
    <w:p w:rsidR="00B41CC5" w:rsidRPr="00B3482C" w:rsidRDefault="00B41CC5" w:rsidP="00B41CC5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sz w:val="28"/>
          <w:szCs w:val="28"/>
        </w:rPr>
        <w:t>Существует много возможностей поддерживать активность без выделения специального времени для занятий. Вот некоторые советы, которые помогут Вам увеличить ежедневную активность:</w:t>
      </w:r>
    </w:p>
    <w:p w:rsidR="00B41CC5" w:rsidRPr="00B3482C" w:rsidRDefault="00B41CC5" w:rsidP="00B41CC5">
      <w:pPr>
        <w:numPr>
          <w:ilvl w:val="0"/>
          <w:numId w:val="18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Ходите регулярно – постарайтесь 10 минут гулять перед завтраком, обедом и после ужина.</w:t>
      </w:r>
    </w:p>
    <w:p w:rsidR="00B41CC5" w:rsidRPr="00B3482C" w:rsidRDefault="00B41CC5" w:rsidP="00B41CC5">
      <w:pPr>
        <w:numPr>
          <w:ilvl w:val="0"/>
          <w:numId w:val="18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Убирайте Ваш дом или гараж, мойте машину.</w:t>
      </w:r>
    </w:p>
    <w:p w:rsidR="00B41CC5" w:rsidRPr="00B3482C" w:rsidRDefault="00B41CC5" w:rsidP="00B41CC5">
      <w:pPr>
        <w:numPr>
          <w:ilvl w:val="0"/>
          <w:numId w:val="18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Прокатитесь на велосипеде и навестите своих друзей, которые живут неподалеку.</w:t>
      </w:r>
    </w:p>
    <w:p w:rsidR="00B41CC5" w:rsidRPr="00B3482C" w:rsidRDefault="00B41CC5" w:rsidP="00B41CC5">
      <w:pPr>
        <w:pStyle w:val="2"/>
        <w:spacing w:before="0"/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</w:pPr>
      <w:bookmarkStart w:id="7" w:name="9"/>
      <w:bookmarkEnd w:id="7"/>
      <w:r w:rsidRPr="00B3482C"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  <w:t>БУДЬТЕ ДОБРЫ САМИ К СЕБЕ</w:t>
      </w:r>
    </w:p>
    <w:p w:rsidR="00B41CC5" w:rsidRPr="00B3482C" w:rsidRDefault="00B41CC5" w:rsidP="00B41CC5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sz w:val="28"/>
          <w:szCs w:val="28"/>
        </w:rPr>
        <w:t>Из-за проблем со здоровьем, беспокойства об оплате счетов или по другим причинам многие пожилые люди чувствуют себя одиноко, грустно и напряженно, испытывают ежедневный стресс. Ощущения, подобные этим, могут стать причиной потери энергии, чувства неспособности к каким-либо действиям, потери аппетита, переедания. Будьте добры сами к себе, и это поможет Вам справиться с Вашими чувствами и стать более энергичными, улучшить состояние здоровья. Вот несколько советов, которые помогут Вам стать добрее самим к себе:</w:t>
      </w:r>
    </w:p>
    <w:p w:rsidR="00B41CC5" w:rsidRPr="00B3482C" w:rsidRDefault="00B41CC5" w:rsidP="00B41CC5">
      <w:pPr>
        <w:numPr>
          <w:ilvl w:val="0"/>
          <w:numId w:val="19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Высыпайтесь.</w:t>
      </w:r>
    </w:p>
    <w:p w:rsidR="00B41CC5" w:rsidRPr="00B3482C" w:rsidRDefault="00B41CC5" w:rsidP="00B41CC5">
      <w:pPr>
        <w:numPr>
          <w:ilvl w:val="0"/>
          <w:numId w:val="19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Поддерживайте отношения с семьей и друзьями.</w:t>
      </w:r>
    </w:p>
    <w:p w:rsidR="00B41CC5" w:rsidRPr="00B3482C" w:rsidRDefault="00B41CC5" w:rsidP="00B41CC5">
      <w:pPr>
        <w:numPr>
          <w:ilvl w:val="0"/>
          <w:numId w:val="19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Общайтесь с людьми, с которыми Вам приятно общаться.</w:t>
      </w:r>
    </w:p>
    <w:p w:rsidR="00B41CC5" w:rsidRPr="00B3482C" w:rsidRDefault="00B41CC5" w:rsidP="00B41CC5">
      <w:pPr>
        <w:numPr>
          <w:ilvl w:val="0"/>
          <w:numId w:val="19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Постарайтесь работать неполную рабочую неделю, Вы будете наслаждаться, работая несколько часов в неделю.</w:t>
      </w:r>
    </w:p>
    <w:p w:rsidR="00B41CC5" w:rsidRPr="00B3482C" w:rsidRDefault="00B41CC5" w:rsidP="00B41CC5">
      <w:pPr>
        <w:numPr>
          <w:ilvl w:val="0"/>
          <w:numId w:val="19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Смотрите смешное и веселое кино.</w:t>
      </w:r>
    </w:p>
    <w:p w:rsidR="00B41CC5" w:rsidRPr="00B3482C" w:rsidRDefault="00B41CC5" w:rsidP="00B41CC5">
      <w:pPr>
        <w:numPr>
          <w:ilvl w:val="0"/>
          <w:numId w:val="19"/>
        </w:num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3482C">
        <w:rPr>
          <w:rFonts w:ascii="Times New Roman" w:hAnsi="Times New Roman" w:cs="Times New Roman"/>
          <w:sz w:val="28"/>
          <w:szCs w:val="28"/>
        </w:rPr>
        <w:t>Выберете себе хобби, например, игральные карты, садоводство, приготовление пищи или танцы.</w:t>
      </w:r>
    </w:p>
    <w:p w:rsidR="000A20B0" w:rsidRDefault="00B41CC5" w:rsidP="00B41CC5">
      <w:pPr>
        <w:pStyle w:val="a4"/>
        <w:spacing w:before="0" w:beforeAutospacing="0" w:after="0" w:afterAutospacing="0"/>
        <w:rPr>
          <w:sz w:val="28"/>
          <w:szCs w:val="28"/>
        </w:rPr>
      </w:pPr>
      <w:r w:rsidRPr="00B3482C">
        <w:rPr>
          <w:sz w:val="28"/>
          <w:szCs w:val="28"/>
        </w:rPr>
        <w:t>Запомните, никогда не поздно улучшить Ваш план питания!</w:t>
      </w:r>
    </w:p>
    <w:p w:rsidR="000A20B0" w:rsidRDefault="000A20B0" w:rsidP="00B41CC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20B0" w:rsidRDefault="000A20B0" w:rsidP="00B41C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Использованная литература:</w:t>
      </w:r>
    </w:p>
    <w:p w:rsidR="000A20B0" w:rsidRPr="007E025A" w:rsidRDefault="000A20B0" w:rsidP="007E025A">
      <w:r>
        <w:rPr>
          <w:sz w:val="28"/>
          <w:szCs w:val="28"/>
        </w:rPr>
        <w:t>1.</w:t>
      </w:r>
      <w:r w:rsidR="007E025A">
        <w:rPr>
          <w:sz w:val="28"/>
          <w:szCs w:val="28"/>
        </w:rPr>
        <w:t>Лекция подготовлена по материалам НИИ питания РАМН, опубликованным на сайте</w:t>
      </w:r>
      <w:r w:rsidR="00FD337B" w:rsidRPr="00FD337B">
        <w:t xml:space="preserve"> </w:t>
      </w:r>
      <w:r w:rsidR="00FD337B" w:rsidRPr="007E025A">
        <w:rPr>
          <w:rFonts w:ascii="Arimo" w:hAnsi="Arimo" w:cs="Arimo"/>
          <w:sz w:val="23"/>
          <w:szCs w:val="23"/>
        </w:rPr>
        <w:t>http://vesvnorme.net/diety/pravilnaja-dieta.</w:t>
      </w:r>
      <w:proofErr w:type="gramStart"/>
      <w:r w:rsidR="00FD337B" w:rsidRPr="007E025A">
        <w:rPr>
          <w:rFonts w:ascii="Arimo" w:hAnsi="Arimo" w:cs="Arimo"/>
          <w:sz w:val="23"/>
          <w:szCs w:val="23"/>
        </w:rPr>
        <w:t>html</w:t>
      </w:r>
      <w:bookmarkStart w:id="8" w:name="10"/>
      <w:bookmarkEnd w:id="8"/>
      <w:proofErr w:type="gramEnd"/>
      <w:r>
        <w:rPr>
          <w:rFonts w:ascii="Times New Roman" w:hAnsi="Times New Roman" w:cs="Times New Roman"/>
          <w:sz w:val="28"/>
          <w:szCs w:val="28"/>
        </w:rPr>
        <w:t>Рецензия:</w:t>
      </w:r>
    </w:p>
    <w:p w:rsidR="00E61FC8" w:rsidRDefault="00E61FC8" w:rsidP="00E61FC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Рецензия</w:t>
      </w:r>
    </w:p>
    <w:p w:rsidR="000A20B0" w:rsidRPr="000A20B0" w:rsidRDefault="000A20B0" w:rsidP="000A20B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20B0">
        <w:rPr>
          <w:rFonts w:ascii="Times New Roman" w:hAnsi="Times New Roman" w:cs="Times New Roman"/>
          <w:sz w:val="28"/>
          <w:szCs w:val="28"/>
        </w:rPr>
        <w:t>Материал изложен доступным языком, в полном объеме. Может быть использован в качестве лекции для населения.</w:t>
      </w:r>
    </w:p>
    <w:p w:rsidR="000A20B0" w:rsidRPr="000A20B0" w:rsidRDefault="000A20B0" w:rsidP="000A20B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371D6" w:rsidRPr="00B3482C" w:rsidRDefault="000A20B0" w:rsidP="009B3B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20B0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9B3B94">
        <w:rPr>
          <w:rFonts w:ascii="Times New Roman" w:hAnsi="Times New Roman" w:cs="Times New Roman"/>
          <w:sz w:val="28"/>
          <w:szCs w:val="28"/>
        </w:rPr>
        <w:t xml:space="preserve">консультативно-оздоровительным </w:t>
      </w:r>
      <w:r w:rsidRPr="000A20B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9B3B94">
        <w:rPr>
          <w:rFonts w:ascii="Times New Roman" w:hAnsi="Times New Roman" w:cs="Times New Roman"/>
          <w:sz w:val="28"/>
          <w:szCs w:val="28"/>
        </w:rPr>
        <w:t xml:space="preserve"> А. Г. Бильдина.</w:t>
      </w:r>
    </w:p>
    <w:sectPr w:rsidR="000371D6" w:rsidRPr="00B3482C" w:rsidSect="00DF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886"/>
    <w:multiLevelType w:val="multilevel"/>
    <w:tmpl w:val="3986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3351E"/>
    <w:multiLevelType w:val="multilevel"/>
    <w:tmpl w:val="DB805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44942"/>
    <w:multiLevelType w:val="multilevel"/>
    <w:tmpl w:val="58DEB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9096A"/>
    <w:multiLevelType w:val="multilevel"/>
    <w:tmpl w:val="A7641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B06CF"/>
    <w:multiLevelType w:val="multilevel"/>
    <w:tmpl w:val="D3C2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F5F60"/>
    <w:multiLevelType w:val="multilevel"/>
    <w:tmpl w:val="85EA0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23969"/>
    <w:multiLevelType w:val="multilevel"/>
    <w:tmpl w:val="5C302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D193D"/>
    <w:multiLevelType w:val="multilevel"/>
    <w:tmpl w:val="CA8E6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11AE6"/>
    <w:multiLevelType w:val="multilevel"/>
    <w:tmpl w:val="4EB25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53B01"/>
    <w:multiLevelType w:val="multilevel"/>
    <w:tmpl w:val="A1D86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37A4F"/>
    <w:multiLevelType w:val="multilevel"/>
    <w:tmpl w:val="038C7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6571C"/>
    <w:multiLevelType w:val="multilevel"/>
    <w:tmpl w:val="08B69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416A70"/>
    <w:multiLevelType w:val="multilevel"/>
    <w:tmpl w:val="524CC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5769D8"/>
    <w:multiLevelType w:val="multilevel"/>
    <w:tmpl w:val="949CB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EE48D0"/>
    <w:multiLevelType w:val="multilevel"/>
    <w:tmpl w:val="120EE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9F7C19"/>
    <w:multiLevelType w:val="multilevel"/>
    <w:tmpl w:val="17FC6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FC33A9"/>
    <w:multiLevelType w:val="multilevel"/>
    <w:tmpl w:val="1742B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247408"/>
    <w:multiLevelType w:val="multilevel"/>
    <w:tmpl w:val="5D9A3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E24368"/>
    <w:multiLevelType w:val="multilevel"/>
    <w:tmpl w:val="602E1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F3261A"/>
    <w:multiLevelType w:val="multilevel"/>
    <w:tmpl w:val="8A78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  <w:num w:numId="15">
    <w:abstractNumId w:val="8"/>
  </w:num>
  <w:num w:numId="16">
    <w:abstractNumId w:val="3"/>
  </w:num>
  <w:num w:numId="17">
    <w:abstractNumId w:val="13"/>
  </w:num>
  <w:num w:numId="18">
    <w:abstractNumId w:val="15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BEE"/>
    <w:rsid w:val="000371D6"/>
    <w:rsid w:val="00086AB9"/>
    <w:rsid w:val="000A20B0"/>
    <w:rsid w:val="001A1BEE"/>
    <w:rsid w:val="0025619F"/>
    <w:rsid w:val="002A18D6"/>
    <w:rsid w:val="00372B20"/>
    <w:rsid w:val="003C1FDA"/>
    <w:rsid w:val="0062745F"/>
    <w:rsid w:val="007E025A"/>
    <w:rsid w:val="00925A13"/>
    <w:rsid w:val="009B0210"/>
    <w:rsid w:val="009B3B94"/>
    <w:rsid w:val="009B7649"/>
    <w:rsid w:val="00B3482C"/>
    <w:rsid w:val="00B41CC5"/>
    <w:rsid w:val="00BE5356"/>
    <w:rsid w:val="00D36AE8"/>
    <w:rsid w:val="00D87716"/>
    <w:rsid w:val="00DF009E"/>
    <w:rsid w:val="00E61FC8"/>
    <w:rsid w:val="00E65E09"/>
    <w:rsid w:val="00F518FA"/>
    <w:rsid w:val="00FD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1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1A1B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B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1A1BE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Emphasis"/>
    <w:basedOn w:val="a0"/>
    <w:uiPriority w:val="20"/>
    <w:qFormat/>
    <w:rsid w:val="001A1BEE"/>
    <w:rPr>
      <w:i/>
      <w:iCs/>
    </w:rPr>
  </w:style>
  <w:style w:type="character" w:customStyle="1" w:styleId="apple-converted-space">
    <w:name w:val="apple-converted-space"/>
    <w:basedOn w:val="a0"/>
    <w:rsid w:val="001A1BEE"/>
  </w:style>
  <w:style w:type="paragraph" w:styleId="a4">
    <w:name w:val="Normal (Web)"/>
    <w:basedOn w:val="a"/>
    <w:uiPriority w:val="99"/>
    <w:unhideWhenUsed/>
    <w:rsid w:val="001A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1BEE"/>
    <w:rPr>
      <w:color w:val="0000FF"/>
      <w:u w:val="single"/>
    </w:rPr>
  </w:style>
  <w:style w:type="character" w:styleId="a6">
    <w:name w:val="Strong"/>
    <w:basedOn w:val="a0"/>
    <w:uiPriority w:val="22"/>
    <w:qFormat/>
    <w:rsid w:val="00372B2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41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ackcolor">
    <w:name w:val="blackcolor"/>
    <w:basedOn w:val="a0"/>
    <w:rsid w:val="00B41CC5"/>
  </w:style>
  <w:style w:type="character" w:customStyle="1" w:styleId="callphone1">
    <w:name w:val="call_phone_1"/>
    <w:basedOn w:val="a0"/>
    <w:rsid w:val="00B41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68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pit.liferus.ru/6_2_sss_giperta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ravpit.liferus.ru/1_fiziol_normy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avpit.liferus.ru/table_7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pravpit.liferus.ru/table_3.aspx" TargetMode="External"/><Relationship Id="rId10" Type="http://schemas.openxmlformats.org/officeDocument/2006/relationships/hyperlink" Target="http://spravpit.liferus.ru/6_12_terapiy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ravpit.liferus.ru/1_fiziol_normy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MBYZ CMP</Company>
  <LinksUpToDate>false</LinksUpToDate>
  <CharactersWithSpaces>29302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</dc:creator>
  <cp:keywords/>
  <dc:description/>
  <cp:lastModifiedBy>zavotd</cp:lastModifiedBy>
  <cp:revision>13</cp:revision>
  <dcterms:created xsi:type="dcterms:W3CDTF">2016-06-21T03:37:00Z</dcterms:created>
  <dcterms:modified xsi:type="dcterms:W3CDTF">2016-07-27T23:51:00Z</dcterms:modified>
</cp:coreProperties>
</file>