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A7024A" w14:textId="77777777" w:rsidR="00BD321B" w:rsidRPr="00BD321B" w:rsidRDefault="00BD321B" w:rsidP="00BD321B">
      <w:pPr>
        <w:pStyle w:val="a3"/>
        <w:jc w:val="center"/>
        <w:rPr>
          <w:b/>
        </w:rPr>
      </w:pPr>
      <w:r w:rsidRPr="00BD321B">
        <w:rPr>
          <w:b/>
        </w:rPr>
        <w:t>Недел</w:t>
      </w:r>
      <w:r w:rsidRPr="00BD321B">
        <w:rPr>
          <w:b/>
        </w:rPr>
        <w:t>я</w:t>
      </w:r>
      <w:r w:rsidRPr="00BD321B">
        <w:rPr>
          <w:b/>
        </w:rPr>
        <w:t xml:space="preserve"> популяризации лучших практик укрепления здоровья </w:t>
      </w:r>
    </w:p>
    <w:p w14:paraId="26FAD379" w14:textId="020FCDA5" w:rsidR="00BD321B" w:rsidRDefault="00BD321B" w:rsidP="00BD321B">
      <w:pPr>
        <w:pStyle w:val="a3"/>
        <w:jc w:val="center"/>
        <w:rPr>
          <w:b/>
        </w:rPr>
      </w:pPr>
      <w:r w:rsidRPr="00BD321B">
        <w:rPr>
          <w:b/>
        </w:rPr>
        <w:t>на рабочих местах</w:t>
      </w:r>
    </w:p>
    <w:p w14:paraId="3350E79E" w14:textId="41D2667A" w:rsidR="00BD321B" w:rsidRDefault="00BD321B" w:rsidP="00BD321B">
      <w:pPr>
        <w:pStyle w:val="a3"/>
        <w:jc w:val="center"/>
        <w:rPr>
          <w:b/>
        </w:rPr>
      </w:pPr>
    </w:p>
    <w:p w14:paraId="3FB22B24" w14:textId="4573EB64" w:rsidR="00BD321B" w:rsidRPr="00BD321B" w:rsidRDefault="00BD321B" w:rsidP="00BD321B">
      <w:pPr>
        <w:pStyle w:val="a3"/>
        <w:ind w:left="-851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0B1A36D2" wp14:editId="2793459A">
            <wp:extent cx="3763925" cy="2531144"/>
            <wp:effectExtent l="0" t="0" r="825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93755_big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9716" cy="2535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CA04C4" w14:textId="77777777" w:rsidR="00BD321B" w:rsidRDefault="00BD321B" w:rsidP="00BD321B">
      <w:pPr>
        <w:pStyle w:val="a3"/>
      </w:pPr>
    </w:p>
    <w:p w14:paraId="51404F9D" w14:textId="7F8F9EBF" w:rsidR="00BD321B" w:rsidRDefault="00BD321B" w:rsidP="00BD321B">
      <w:pPr>
        <w:pStyle w:val="a3"/>
      </w:pPr>
      <w:r w:rsidRPr="00BD321B">
        <w:t>Неделю с 22 по 28 апреля 2024 года Министерство здравоохранения Российской Федерации объявило Неделей популяризации лучших практик укрепления здоровья на рабочих местах (в честь Всемирного дня охраны труда 28 апреля).</w:t>
      </w:r>
    </w:p>
    <w:p w14:paraId="383F85B7" w14:textId="35DA5FAE" w:rsidR="00BD321B" w:rsidRDefault="00BD321B" w:rsidP="00BD321B">
      <w:pPr>
        <w:pStyle w:val="a3"/>
      </w:pPr>
      <w:r w:rsidRPr="00BD321B">
        <w:t>Согласно определению ВОЗ, рабочее место — эт</w:t>
      </w:r>
      <w:r>
        <w:t xml:space="preserve">о </w:t>
      </w:r>
      <w:r w:rsidRPr="00BD321B">
        <w:t>оптимальная организационная форма охраны и поддержания здоровья, профилактики заболеваний.</w:t>
      </w:r>
      <w:r>
        <w:t xml:space="preserve"> </w:t>
      </w:r>
      <w:r w:rsidRPr="00BD321B">
        <w:t xml:space="preserve">Комфортные условия труда и благоприятная психологическая атмосфера в коллективе способствуют охране </w:t>
      </w:r>
      <w:bookmarkStart w:id="0" w:name="_GoBack"/>
      <w:bookmarkEnd w:id="0"/>
      <w:r w:rsidRPr="00BD321B">
        <w:t>здоровья людей и повышают их производительность труда.</w:t>
      </w:r>
      <w:r>
        <w:t xml:space="preserve"> </w:t>
      </w:r>
    </w:p>
    <w:p w14:paraId="48B1FAF0" w14:textId="6D382D50" w:rsidR="00F17761" w:rsidRPr="00BD321B" w:rsidRDefault="00BD321B" w:rsidP="00BD321B">
      <w:pPr>
        <w:pStyle w:val="a3"/>
      </w:pPr>
      <w:r w:rsidRPr="00BD321B">
        <w:t>На сегодняшний день важным направлением развития охраны здоровья граждан является внедрение корпоративных программ на предприятиях.</w:t>
      </w:r>
      <w:r>
        <w:t xml:space="preserve"> </w:t>
      </w:r>
      <w:r w:rsidRPr="00BD321B">
        <w:t>Доказано, что корпоративные программы укрепления здоровья на рабочих местах и профилактика заболеваний могут улучшить здоровье работников, сократить расходы работодателя на оказание медицинской и социальной помощи, повысить производительность труда и обеспечить положительный возврат инвестиций, что делает это выгодным как для работников, так и работодателей.</w:t>
      </w:r>
    </w:p>
    <w:p w14:paraId="2DE4698E" w14:textId="2EB22F59" w:rsidR="00BD321B" w:rsidRDefault="00BD321B"/>
    <w:sectPr w:rsidR="00BD32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A01"/>
    <w:rsid w:val="00BD321B"/>
    <w:rsid w:val="00ED0B70"/>
    <w:rsid w:val="00F17761"/>
    <w:rsid w:val="00F3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C2A93"/>
  <w15:chartTrackingRefBased/>
  <w15:docId w15:val="{48D67FC0-8C00-45FB-A9D2-E8A435B2E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BD321B"/>
    <w:pPr>
      <w:spacing w:line="240" w:lineRule="auto"/>
      <w:ind w:firstLine="567"/>
      <w:contextualSpacing/>
    </w:pPr>
  </w:style>
  <w:style w:type="character" w:customStyle="1" w:styleId="a4">
    <w:name w:val="Основной текст с отступом Знак"/>
    <w:basedOn w:val="a0"/>
    <w:link w:val="a3"/>
    <w:uiPriority w:val="99"/>
    <w:rsid w:val="00BD32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CMPUSER</dc:creator>
  <cp:keywords/>
  <dc:description/>
  <cp:lastModifiedBy>CMPUSER</cp:lastModifiedBy>
  <cp:revision>2</cp:revision>
  <dcterms:created xsi:type="dcterms:W3CDTF">2024-04-23T06:19:00Z</dcterms:created>
  <dcterms:modified xsi:type="dcterms:W3CDTF">2024-04-23T06:32:00Z</dcterms:modified>
</cp:coreProperties>
</file>