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F7ED" w14:textId="13265723" w:rsidR="00DA14F7" w:rsidRPr="006157EB" w:rsidRDefault="00DA14F7" w:rsidP="00C30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EB">
        <w:rPr>
          <w:rFonts w:ascii="Times New Roman" w:hAnsi="Times New Roman" w:cs="Times New Roman"/>
          <w:b/>
          <w:sz w:val="28"/>
          <w:szCs w:val="28"/>
        </w:rPr>
        <w:t>Онкология - не приговор</w:t>
      </w:r>
    </w:p>
    <w:p w14:paraId="564C8AE7" w14:textId="6C200369" w:rsidR="00DA14F7" w:rsidRDefault="00C3068F" w:rsidP="00156AD1">
      <w:pPr>
        <w:jc w:val="center"/>
      </w:pPr>
      <w:r>
        <w:rPr>
          <w:noProof/>
        </w:rPr>
        <w:drawing>
          <wp:inline distT="0" distB="0" distL="0" distR="0" wp14:anchorId="553DFCB6" wp14:editId="761F392F">
            <wp:extent cx="5100276" cy="2943998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50" cy="29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C078" w14:textId="31AB82B0" w:rsidR="00C3068F" w:rsidRPr="006157EB" w:rsidRDefault="005E3EC6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157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Онкологическое заболевание</w:t>
      </w:r>
      <w:r w:rsidR="00C71B6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6157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(рак)</w:t>
      </w: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– это многофакторное заболевание, т.е. его развитие не обусловлено </w:t>
      </w:r>
      <w:r w:rsidR="00992C64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одной причиной, а сочетание нескольких причин, факторов риска. </w:t>
      </w:r>
      <w:r w:rsidR="00514242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Определение этих факторов и возможное устранение их влияние на человека и является предметом профилактики рака. При этом особенное значение приобретают индивидуальные особенности и чувствительность каждого отдельного организма. </w:t>
      </w:r>
    </w:p>
    <w:p w14:paraId="52E09190" w14:textId="78AFDB29" w:rsidR="00AF558A" w:rsidRPr="006157EB" w:rsidRDefault="00AF558A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Проявление рака на ранних стадиях обычно </w:t>
      </w:r>
      <w:r w:rsidR="000D2AD0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отсутствуют</w:t>
      </w: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или являются минимальными. А когда появляются явные симптомы болезни, шансы на успешное лечение резко сокращаются. Поэтому знание основных признаков онкологических </w:t>
      </w:r>
      <w:r w:rsidR="000D2AD0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заболеваний</w:t>
      </w: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="000D2AD0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разумная настороженность и регулярные профосмотры являются необходимостью для каждого.</w:t>
      </w:r>
    </w:p>
    <w:p w14:paraId="0D77BB98" w14:textId="47F3B801" w:rsidR="000D2AD0" w:rsidRPr="006157EB" w:rsidRDefault="000D2AD0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Злокачественные образования оказывают негативное воздействие на различные органы и системы организма уже на ранних стадиях развития заболевания. Однако время появления общих симптомов индивидуально в каждом конкретном случае. Иногда внимательный пациент замечает их еще до появления специфических местных признаков, что заставляет его обратится к врачу. </w:t>
      </w:r>
    </w:p>
    <w:p w14:paraId="754299A5" w14:textId="7C3AFB9C" w:rsidR="000D2AD0" w:rsidRPr="006157EB" w:rsidRDefault="000D2AD0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Необъяснимое снижение массы тела</w:t>
      </w:r>
      <w:r w:rsidR="00156AD1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 изменение пищевых предпочтений и расстройства функционирования желудочно-кишечного тракта, иммунные нарушения, слабость, беспричинная лихорадка и нарушение эмоционального фона относятся к наиболее распространенным общим признакам рака.</w:t>
      </w:r>
    </w:p>
    <w:p w14:paraId="115E82E7" w14:textId="136EB42B" w:rsidR="00156AD1" w:rsidRPr="006157EB" w:rsidRDefault="00156AD1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Необъяснимое снижение массы тела в течение нескольких месяцев или недель является поводом к немедленному обращению к врачу.</w:t>
      </w:r>
    </w:p>
    <w:p w14:paraId="51911874" w14:textId="19FD78BC" w:rsidR="00156AD1" w:rsidRPr="006157EB" w:rsidRDefault="00156AD1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Пациент с онкологическим заболеванием может худеть как в результате изменения пищевых предпочтений и нарушения работы ЖКХ, так и из-за нарушений обмена веществ,</w:t>
      </w:r>
      <w:r w:rsid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вызванного опухолью. Потеря веса часто остается единственным симптомом онкологического </w:t>
      </w:r>
      <w:r w:rsidR="00F95E18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заболевания</w:t>
      </w: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на ранних стадиях. </w:t>
      </w:r>
    </w:p>
    <w:p w14:paraId="37E318C6" w14:textId="4805DF9C" w:rsidR="006157EB" w:rsidRPr="006157EB" w:rsidRDefault="00F95E18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</w:pPr>
      <w:r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Если у Вас вдруг возникли: патологические выделения,  неестественные уплотнения и припухлости, изменения кожных образований,  незаживающие язвы на коже и слизистых оболочках, </w:t>
      </w:r>
      <w:r w:rsidR="006157EB" w:rsidRP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неестественные кровянистые выделения,  изменение цвета или формы кожных образований, зуд,  длительные боли в области желудка, кишечника, пищевода, быстрое снижение вес</w:t>
      </w:r>
      <w:r w:rsidR="006157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- </w:t>
      </w:r>
      <w:r w:rsidR="006157EB" w:rsidRPr="006157EB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Незамедлительно обратитесь к врачу</w:t>
      </w:r>
      <w:r w:rsidR="006157EB">
        <w:rPr>
          <w:rFonts w:ascii="Times New Roman" w:eastAsia="Times New Roman" w:hAnsi="Times New Roman" w:cs="Times New Roman"/>
          <w:b/>
          <w:bCs/>
          <w:i/>
          <w:color w:val="000000"/>
          <w:sz w:val="25"/>
          <w:szCs w:val="25"/>
          <w:lang w:eastAsia="ru-RU"/>
        </w:rPr>
        <w:t>!!!</w:t>
      </w:r>
    </w:p>
    <w:p w14:paraId="099FBF71" w14:textId="77777777" w:rsidR="00992C64" w:rsidRPr="006157EB" w:rsidRDefault="00992C64" w:rsidP="006157E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157EB">
        <w:rPr>
          <w:rFonts w:ascii="Times New Roman" w:hAnsi="Times New Roman" w:cs="Times New Roman"/>
          <w:color w:val="000000"/>
          <w:sz w:val="25"/>
          <w:szCs w:val="25"/>
        </w:rPr>
        <w:lastRenderedPageBreak/>
        <w:t>Хотя медицина достигла безусловных успехов в лечении онкологических заболеваний, диагноз «злокачественное новообразование» пугает людей вдвое сильнее, чем любой другой. </w:t>
      </w:r>
    </w:p>
    <w:p w14:paraId="65220661" w14:textId="77777777" w:rsidR="00C71B64" w:rsidRDefault="00C71B64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537C3AC9" w14:textId="1BC163E5" w:rsidR="00DA14F7" w:rsidRPr="00DA14F7" w:rsidRDefault="00DA14F7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14F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Онкология – это приговор?</w:t>
      </w:r>
    </w:p>
    <w:p w14:paraId="5FE815A6" w14:textId="77777777" w:rsidR="00DA14F7" w:rsidRPr="00DA14F7" w:rsidRDefault="00DA14F7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14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Прогноз при онкологическом заболевании зависит от вида злокачественного новообразования, его локализации и стадии процесса. Врачи измеряют прогноз пятилетней ремиссией: если в течение пяти лет после лечения болезнь не вернулась, то риски рецидива для пациента – не многим выше, чем у его сверстников, никогда не болевших раком.</w:t>
      </w:r>
    </w:p>
    <w:p w14:paraId="659358F8" w14:textId="77777777" w:rsidR="00DA14F7" w:rsidRPr="00DA14F7" w:rsidRDefault="00DA14F7" w:rsidP="006157E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A14F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 лечении новообразования на ранних стадиях пятилетняя ремиссия наступает у большинства пациентов. Однако с течением болезни первоначальный очаг может разрастаться, а затем появляются метастазы, и бороться с заболеванием становится труднее.</w:t>
      </w:r>
    </w:p>
    <w:p w14:paraId="4760CBE9" w14:textId="2460514B" w:rsidR="00DA14F7" w:rsidRPr="006157EB" w:rsidRDefault="00DA14F7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157EB">
        <w:rPr>
          <w:color w:val="000000"/>
          <w:sz w:val="25"/>
          <w:szCs w:val="25"/>
        </w:rPr>
        <w:t>Выживаемость для разных стадий онкологического заболевания зависит не только от течения самой болезни, но и от общего состояния организма. Лечение представляет собой оперативное вмешательство, лекарственную (</w:t>
      </w:r>
      <w:proofErr w:type="spellStart"/>
      <w:r w:rsidRPr="006157EB">
        <w:rPr>
          <w:color w:val="000000"/>
          <w:sz w:val="25"/>
          <w:szCs w:val="25"/>
        </w:rPr>
        <w:t>химио</w:t>
      </w:r>
      <w:proofErr w:type="spellEnd"/>
      <w:r w:rsidRPr="006157EB">
        <w:rPr>
          <w:color w:val="000000"/>
          <w:sz w:val="25"/>
          <w:szCs w:val="25"/>
        </w:rPr>
        <w:t xml:space="preserve">-, гормональную) терапию или радиотерапию. </w:t>
      </w:r>
    </w:p>
    <w:p w14:paraId="4FC4F45D" w14:textId="77777777" w:rsidR="00992C64" w:rsidRPr="006157EB" w:rsidRDefault="00992C64" w:rsidP="006157EB">
      <w:pPr>
        <w:pStyle w:val="a3"/>
        <w:spacing w:before="0" w:beforeAutospacing="0" w:after="0" w:afterAutospacing="0"/>
        <w:ind w:left="284" w:firstLine="567"/>
        <w:jc w:val="both"/>
        <w:rPr>
          <w:b/>
          <w:bCs/>
          <w:color w:val="000000"/>
          <w:sz w:val="25"/>
          <w:szCs w:val="25"/>
        </w:rPr>
      </w:pPr>
    </w:p>
    <w:p w14:paraId="677B965D" w14:textId="2FE3C337" w:rsidR="00DA14F7" w:rsidRPr="006157EB" w:rsidRDefault="00DA14F7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157EB">
        <w:rPr>
          <w:b/>
          <w:bCs/>
          <w:color w:val="000000"/>
          <w:sz w:val="25"/>
          <w:szCs w:val="25"/>
        </w:rPr>
        <w:t>Как ставят диагноз «онкология»?</w:t>
      </w:r>
    </w:p>
    <w:p w14:paraId="0B445D22" w14:textId="73201AA8" w:rsidR="00DA14F7" w:rsidRPr="006157EB" w:rsidRDefault="00DA14F7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157EB">
        <w:rPr>
          <w:color w:val="000000"/>
          <w:sz w:val="25"/>
          <w:szCs w:val="25"/>
        </w:rPr>
        <w:t xml:space="preserve">Диагноз устанавливается с учетом клинической картины, инструментальных и лабораторных исследований. </w:t>
      </w:r>
    </w:p>
    <w:p w14:paraId="2576D9EB" w14:textId="77777777" w:rsidR="00DA14F7" w:rsidRPr="006157EB" w:rsidRDefault="00DA14F7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157EB">
        <w:rPr>
          <w:color w:val="000000"/>
          <w:sz w:val="25"/>
          <w:szCs w:val="25"/>
        </w:rPr>
        <w:t xml:space="preserve">При подозрении на злокачественное новообразование пациент направляется из поликлиники в первичный онкологический центр, центр амбулаторной онкологической помощи или онкологический диспансер. Дальше с больным работает врач-онколог: он в течение одного дня проводит забор </w:t>
      </w:r>
      <w:proofErr w:type="spellStart"/>
      <w:r w:rsidRPr="006157EB">
        <w:rPr>
          <w:color w:val="000000"/>
          <w:sz w:val="25"/>
          <w:szCs w:val="25"/>
        </w:rPr>
        <w:t>биопсийного</w:t>
      </w:r>
      <w:proofErr w:type="spellEnd"/>
      <w:r w:rsidRPr="006157EB">
        <w:rPr>
          <w:color w:val="000000"/>
          <w:sz w:val="25"/>
          <w:szCs w:val="25"/>
        </w:rPr>
        <w:t xml:space="preserve"> материала в амбулаторных условиях или, при необходимости, в специализированном стационаре, а также назначает дополнительные исследования. А после подтверждает диагноз, назначает лечение и диспансерное наблюдение.</w:t>
      </w:r>
    </w:p>
    <w:p w14:paraId="093A8B81" w14:textId="77777777" w:rsidR="00C71B64" w:rsidRDefault="00C71B64" w:rsidP="006157EB">
      <w:pPr>
        <w:pStyle w:val="a3"/>
        <w:spacing w:before="0" w:beforeAutospacing="0" w:after="0" w:afterAutospacing="0"/>
        <w:ind w:left="284" w:firstLine="567"/>
        <w:jc w:val="both"/>
        <w:rPr>
          <w:b/>
          <w:bCs/>
          <w:color w:val="000000"/>
          <w:sz w:val="25"/>
          <w:szCs w:val="25"/>
        </w:rPr>
      </w:pPr>
    </w:p>
    <w:p w14:paraId="0B3BEA9E" w14:textId="655BAE4C" w:rsidR="00DA14F7" w:rsidRPr="006157EB" w:rsidRDefault="00DA14F7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157EB">
        <w:rPr>
          <w:b/>
          <w:bCs/>
          <w:color w:val="000000"/>
          <w:sz w:val="25"/>
          <w:szCs w:val="25"/>
        </w:rPr>
        <w:t>С диагностикой понятно. А что с лечением?</w:t>
      </w:r>
    </w:p>
    <w:p w14:paraId="14A45F5B" w14:textId="74863BBC" w:rsidR="00DA14F7" w:rsidRDefault="00DA14F7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 w:rsidRPr="006157EB">
        <w:rPr>
          <w:color w:val="000000"/>
          <w:sz w:val="25"/>
          <w:szCs w:val="25"/>
        </w:rPr>
        <w:t>В зависимости от стадии заболевания пациентам показаны разные виды лечения. На ранних стадиях лечение, как правило, ограничивается удалением очага заболевания с помощью хирургического или радиохирургического вмешательства. Если болезнь распространилась дальше, пациентам назначают комплексную терапию: обширные хирургические операции, лучевую и химиотерапию, иммунотерапию и др. Начать лечение должны не позднее 7 дней с момента установления точного онкологического диагноза.</w:t>
      </w:r>
    </w:p>
    <w:p w14:paraId="42C401CF" w14:textId="77777777" w:rsidR="00C71B64" w:rsidRDefault="00C71B64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</w:p>
    <w:p w14:paraId="640CE011" w14:textId="5CAE9DD2" w:rsidR="00C71B64" w:rsidRDefault="00C71B64" w:rsidP="006157EB">
      <w:pPr>
        <w:pStyle w:val="a3"/>
        <w:spacing w:before="0" w:beforeAutospacing="0" w:after="0" w:afterAutospacing="0"/>
        <w:ind w:left="284"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Регулярное посещение медицинского учреждения с профилактической целью (1 раз в год) и прохождение диспансеризации позволяют выявить факторы риска развития заболеваний и провести медицинскую коррекцию образа жизни, а также дают возможность обнаружить предопухолевые состояния или ранние стадии онкологических заболеваний.</w:t>
      </w:r>
    </w:p>
    <w:p w14:paraId="3A8978EC" w14:textId="77777777" w:rsidR="00C71B64" w:rsidRDefault="00C71B64" w:rsidP="00C71B64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CC517DA" w14:textId="46F0C336" w:rsidR="00C71B64" w:rsidRPr="00F33F7F" w:rsidRDefault="00C71B64" w:rsidP="00C71B64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 мониторинга факторов риска </w:t>
      </w:r>
    </w:p>
    <w:p w14:paraId="5030BE77" w14:textId="77777777" w:rsidR="00C71B64" w:rsidRDefault="00C71B64" w:rsidP="00C71B64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ОГБУЗ «Центр общественного </w:t>
      </w:r>
      <w:proofErr w:type="gramStart"/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здоровья  и</w:t>
      </w:r>
      <w:proofErr w:type="gramEnd"/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907C4E0" w14:textId="77777777" w:rsidR="00C71B64" w:rsidRPr="00F33F7F" w:rsidRDefault="00C71B64" w:rsidP="00C71B64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медицинской профилактики города Старого Оскола»</w:t>
      </w:r>
      <w:r w:rsidRPr="00F33F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Медицинский статистик</w:t>
      </w:r>
    </w:p>
    <w:p w14:paraId="3A18C9ED" w14:textId="77777777" w:rsidR="00C71B64" w:rsidRPr="00F33F7F" w:rsidRDefault="00C71B64" w:rsidP="00C71B64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Мартынова Наталья Александровна</w:t>
      </w:r>
      <w:bookmarkStart w:id="0" w:name="_GoBack"/>
      <w:bookmarkEnd w:id="0"/>
    </w:p>
    <w:sectPr w:rsidR="00C71B64" w:rsidRPr="00F3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E4"/>
    <w:rsid w:val="000D2AD0"/>
    <w:rsid w:val="00156AD1"/>
    <w:rsid w:val="00433196"/>
    <w:rsid w:val="00514242"/>
    <w:rsid w:val="005E3EC6"/>
    <w:rsid w:val="006157EB"/>
    <w:rsid w:val="00992C64"/>
    <w:rsid w:val="00A65FEF"/>
    <w:rsid w:val="00AF558A"/>
    <w:rsid w:val="00B947C1"/>
    <w:rsid w:val="00BE59EF"/>
    <w:rsid w:val="00C3068F"/>
    <w:rsid w:val="00C71B64"/>
    <w:rsid w:val="00DA14F7"/>
    <w:rsid w:val="00E925E4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453A"/>
  <w15:chartTrackingRefBased/>
  <w15:docId w15:val="{297BA0D7-2204-4313-89A7-158E4BE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NatashaCMP</cp:lastModifiedBy>
  <cp:revision>4</cp:revision>
  <cp:lastPrinted>2023-01-11T11:48:00Z</cp:lastPrinted>
  <dcterms:created xsi:type="dcterms:W3CDTF">2023-01-11T07:19:00Z</dcterms:created>
  <dcterms:modified xsi:type="dcterms:W3CDTF">2023-01-11T11:51:00Z</dcterms:modified>
</cp:coreProperties>
</file>