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6D" w:rsidRDefault="0077762B" w:rsidP="00AB766D">
      <w:pPr>
        <w:spacing w:after="0"/>
        <w:ind w:left="142" w:firstLine="425"/>
        <w:jc w:val="center"/>
        <w:rPr>
          <w:sz w:val="26"/>
          <w:szCs w:val="26"/>
        </w:rPr>
      </w:pPr>
      <w:r w:rsidRPr="00AB766D">
        <w:rPr>
          <w:rFonts w:ascii="Times New Roman" w:hAnsi="Times New Roman" w:cs="Times New Roman"/>
          <w:b/>
          <w:sz w:val="26"/>
          <w:szCs w:val="26"/>
        </w:rPr>
        <w:t>А</w:t>
      </w:r>
      <w:r w:rsidR="00B246E5" w:rsidRPr="00AB766D">
        <w:rPr>
          <w:rFonts w:ascii="Times New Roman" w:hAnsi="Times New Roman" w:cs="Times New Roman"/>
          <w:b/>
          <w:sz w:val="26"/>
          <w:szCs w:val="26"/>
        </w:rPr>
        <w:t xml:space="preserve">нализ и мониторинг результатов </w:t>
      </w:r>
      <w:r w:rsidRPr="00AB766D">
        <w:rPr>
          <w:rFonts w:ascii="Times New Roman" w:hAnsi="Times New Roman" w:cs="Times New Roman"/>
          <w:b/>
          <w:sz w:val="26"/>
          <w:szCs w:val="26"/>
        </w:rPr>
        <w:t xml:space="preserve"> данных </w:t>
      </w:r>
      <w:proofErr w:type="spellStart"/>
      <w:r w:rsidRPr="00AB766D">
        <w:rPr>
          <w:rFonts w:ascii="Times New Roman" w:hAnsi="Times New Roman" w:cs="Times New Roman"/>
          <w:b/>
          <w:sz w:val="26"/>
          <w:szCs w:val="26"/>
        </w:rPr>
        <w:t>медико</w:t>
      </w:r>
      <w:proofErr w:type="spellEnd"/>
      <w:r w:rsidRPr="00AB766D">
        <w:rPr>
          <w:rFonts w:ascii="Times New Roman" w:hAnsi="Times New Roman" w:cs="Times New Roman"/>
          <w:b/>
          <w:sz w:val="26"/>
          <w:szCs w:val="26"/>
        </w:rPr>
        <w:t xml:space="preserve"> – социологического</w:t>
      </w:r>
      <w:r w:rsidR="00B246E5" w:rsidRPr="00AB76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B76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46E5" w:rsidRPr="00AB766D">
        <w:rPr>
          <w:rFonts w:ascii="Times New Roman" w:hAnsi="Times New Roman" w:cs="Times New Roman"/>
          <w:b/>
          <w:sz w:val="26"/>
          <w:szCs w:val="26"/>
        </w:rPr>
        <w:t>исследования в рамках Всемирного дня сердца</w:t>
      </w:r>
      <w:r w:rsidR="000D57FD">
        <w:rPr>
          <w:rFonts w:ascii="Times New Roman" w:hAnsi="Times New Roman" w:cs="Times New Roman"/>
          <w:b/>
          <w:sz w:val="26"/>
          <w:szCs w:val="26"/>
        </w:rPr>
        <w:t xml:space="preserve"> в 2020 году</w:t>
      </w:r>
    </w:p>
    <w:p w:rsidR="00AB766D" w:rsidRDefault="00AB766D" w:rsidP="00AB766D">
      <w:pPr>
        <w:spacing w:after="0"/>
        <w:ind w:left="142" w:firstLine="425"/>
        <w:jc w:val="center"/>
        <w:rPr>
          <w:sz w:val="26"/>
          <w:szCs w:val="26"/>
        </w:rPr>
      </w:pPr>
    </w:p>
    <w:p w:rsidR="00AB766D" w:rsidRDefault="0077762B" w:rsidP="00AB766D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766D">
        <w:rPr>
          <w:sz w:val="26"/>
          <w:szCs w:val="26"/>
        </w:rPr>
        <w:t xml:space="preserve"> </w:t>
      </w:r>
      <w:r w:rsidR="00370413" w:rsidRPr="00AB766D">
        <w:rPr>
          <w:rFonts w:ascii="Times New Roman" w:hAnsi="Times New Roman" w:cs="Times New Roman"/>
          <w:sz w:val="26"/>
          <w:szCs w:val="26"/>
        </w:rPr>
        <w:t xml:space="preserve">Всемирный день сердца — это глобальная кампания в области здравоохранения. Ее основная задача — повышение осведомленности о заболеваниях </w:t>
      </w:r>
      <w:proofErr w:type="spellStart"/>
      <w:proofErr w:type="gramStart"/>
      <w:r w:rsidR="00370413" w:rsidRPr="00AB766D">
        <w:rPr>
          <w:rFonts w:ascii="Times New Roman" w:hAnsi="Times New Roman" w:cs="Times New Roman"/>
          <w:sz w:val="26"/>
          <w:szCs w:val="26"/>
        </w:rPr>
        <w:t>сердечно-сосудистой</w:t>
      </w:r>
      <w:proofErr w:type="spellEnd"/>
      <w:proofErr w:type="gramEnd"/>
      <w:r w:rsidR="00370413" w:rsidRPr="00AB766D">
        <w:rPr>
          <w:rFonts w:ascii="Times New Roman" w:hAnsi="Times New Roman" w:cs="Times New Roman"/>
          <w:sz w:val="26"/>
          <w:szCs w:val="26"/>
        </w:rPr>
        <w:t xml:space="preserve"> системы, причинах их возникновения и способах предотвращения. В 2020 году в городах России пройдут образовательные и медицинские акции, где жителям расскажут о том, как при помощи простых действий можно снизить риск развития сердечно</w:t>
      </w:r>
      <w:r w:rsidR="00867E35">
        <w:rPr>
          <w:rFonts w:ascii="Times New Roman" w:hAnsi="Times New Roman" w:cs="Times New Roman"/>
          <w:sz w:val="26"/>
          <w:szCs w:val="26"/>
        </w:rPr>
        <w:t xml:space="preserve"> </w:t>
      </w:r>
      <w:r w:rsidR="00370413" w:rsidRPr="00AB766D">
        <w:rPr>
          <w:rFonts w:ascii="Times New Roman" w:hAnsi="Times New Roman" w:cs="Times New Roman"/>
          <w:sz w:val="26"/>
          <w:szCs w:val="26"/>
        </w:rPr>
        <w:t>-</w:t>
      </w:r>
      <w:r w:rsidR="00867E35">
        <w:rPr>
          <w:rFonts w:ascii="Times New Roman" w:hAnsi="Times New Roman" w:cs="Times New Roman"/>
          <w:sz w:val="26"/>
          <w:szCs w:val="26"/>
        </w:rPr>
        <w:t xml:space="preserve"> </w:t>
      </w:r>
      <w:r w:rsidR="00370413" w:rsidRPr="00AB766D">
        <w:rPr>
          <w:rFonts w:ascii="Times New Roman" w:hAnsi="Times New Roman" w:cs="Times New Roman"/>
          <w:sz w:val="26"/>
          <w:szCs w:val="26"/>
        </w:rPr>
        <w:t xml:space="preserve">сосудистых заболеваний. </w:t>
      </w:r>
      <w:r w:rsidR="00AB6669" w:rsidRPr="00AB766D">
        <w:rPr>
          <w:rFonts w:ascii="Times New Roman" w:eastAsia="Times New Roman" w:hAnsi="Times New Roman" w:cs="Times New Roman"/>
          <w:sz w:val="26"/>
          <w:szCs w:val="26"/>
        </w:rPr>
        <w:t>Эта важная дата возникла на рубеже ХХ и XXI веков по инициативе Всемирной федерации сердца (</w:t>
      </w:r>
      <w:proofErr w:type="spellStart"/>
      <w:r w:rsidR="00AB6669" w:rsidRPr="00AB766D">
        <w:rPr>
          <w:rFonts w:ascii="Times New Roman" w:eastAsia="Times New Roman" w:hAnsi="Times New Roman" w:cs="Times New Roman"/>
          <w:sz w:val="26"/>
          <w:szCs w:val="26"/>
        </w:rPr>
        <w:t>World</w:t>
      </w:r>
      <w:proofErr w:type="spellEnd"/>
      <w:r w:rsidR="00AB6669" w:rsidRPr="00AB76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6669" w:rsidRPr="00AB766D">
        <w:rPr>
          <w:rFonts w:ascii="Times New Roman" w:eastAsia="Times New Roman" w:hAnsi="Times New Roman" w:cs="Times New Roman"/>
          <w:sz w:val="26"/>
          <w:szCs w:val="26"/>
        </w:rPr>
        <w:t>Heart</w:t>
      </w:r>
      <w:proofErr w:type="spellEnd"/>
      <w:r w:rsidR="00AB6669" w:rsidRPr="00AB76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AB6669" w:rsidRPr="00AB766D">
        <w:rPr>
          <w:rFonts w:ascii="Times New Roman" w:eastAsia="Times New Roman" w:hAnsi="Times New Roman" w:cs="Times New Roman"/>
          <w:sz w:val="26"/>
          <w:szCs w:val="26"/>
        </w:rPr>
        <w:t>Federation</w:t>
      </w:r>
      <w:proofErr w:type="spellEnd"/>
      <w:r w:rsidR="00AB6669" w:rsidRPr="00AB766D">
        <w:rPr>
          <w:rFonts w:ascii="Times New Roman" w:eastAsia="Times New Roman" w:hAnsi="Times New Roman" w:cs="Times New Roman"/>
          <w:sz w:val="26"/>
          <w:szCs w:val="26"/>
        </w:rPr>
        <w:t xml:space="preserve">). Идея получила поддержку Всемирной ассоциации здравоохранения (ВОЗ) и ЮНЕСКО. Сегодня праздник отмечается </w:t>
      </w:r>
      <w:r w:rsidR="00AA1A9B" w:rsidRPr="00AB766D">
        <w:rPr>
          <w:rFonts w:ascii="Times New Roman" w:eastAsia="Times New Roman" w:hAnsi="Times New Roman" w:cs="Times New Roman"/>
          <w:sz w:val="26"/>
          <w:szCs w:val="26"/>
        </w:rPr>
        <w:t xml:space="preserve">более чем в 100 странах мира. </w:t>
      </w:r>
    </w:p>
    <w:p w:rsidR="00EF36F1" w:rsidRDefault="00AB6669" w:rsidP="00AB766D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AB766D">
        <w:rPr>
          <w:rFonts w:ascii="Times New Roman" w:eastAsia="Times New Roman" w:hAnsi="Times New Roman" w:cs="Times New Roman"/>
          <w:sz w:val="26"/>
          <w:szCs w:val="26"/>
        </w:rPr>
        <w:t>Сердечно-сосудистые</w:t>
      </w:r>
      <w:proofErr w:type="spellEnd"/>
      <w:r w:rsidRPr="00AB766D">
        <w:rPr>
          <w:rFonts w:ascii="Times New Roman" w:eastAsia="Times New Roman" w:hAnsi="Times New Roman" w:cs="Times New Roman"/>
          <w:sz w:val="26"/>
          <w:szCs w:val="26"/>
        </w:rPr>
        <w:t xml:space="preserve"> заболевания являются основной причиной смертей в мире, унося 18 </w:t>
      </w:r>
      <w:proofErr w:type="spellStart"/>
      <w:proofErr w:type="gramStart"/>
      <w:r w:rsidRPr="00AB766D">
        <w:rPr>
          <w:rFonts w:ascii="Times New Roman" w:eastAsia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AB766D">
        <w:rPr>
          <w:rFonts w:ascii="Times New Roman" w:eastAsia="Times New Roman" w:hAnsi="Times New Roman" w:cs="Times New Roman"/>
          <w:sz w:val="26"/>
          <w:szCs w:val="26"/>
        </w:rPr>
        <w:t xml:space="preserve"> жизней в год. Всемирный день сердца призван напомнить, что профилактика возможна и необходима как на глобальном, так и на индивидуальном уровне</w:t>
      </w:r>
      <w:r w:rsidR="00D04E21" w:rsidRPr="00AB766D">
        <w:rPr>
          <w:rFonts w:ascii="Times New Roman" w:eastAsia="Times New Roman" w:hAnsi="Times New Roman" w:cs="Times New Roman"/>
          <w:sz w:val="26"/>
          <w:szCs w:val="26"/>
        </w:rPr>
        <w:t xml:space="preserve">  Всемирный день сердца</w:t>
      </w:r>
      <w:r w:rsidR="00C36EDA" w:rsidRPr="00AB766D">
        <w:rPr>
          <w:rFonts w:ascii="Times New Roman" w:eastAsia="Times New Roman" w:hAnsi="Times New Roman" w:cs="Times New Roman"/>
          <w:sz w:val="26"/>
          <w:szCs w:val="26"/>
        </w:rPr>
        <w:t xml:space="preserve"> в 2020 году </w:t>
      </w:r>
      <w:r w:rsidR="00D04E21" w:rsidRPr="00AB766D">
        <w:rPr>
          <w:rFonts w:ascii="Times New Roman" w:eastAsia="Times New Roman" w:hAnsi="Times New Roman" w:cs="Times New Roman"/>
          <w:sz w:val="26"/>
          <w:szCs w:val="26"/>
        </w:rPr>
        <w:t xml:space="preserve"> посвя</w:t>
      </w:r>
      <w:r w:rsidR="00C36EDA" w:rsidRPr="00AB766D">
        <w:rPr>
          <w:rFonts w:ascii="Times New Roman" w:eastAsia="Times New Roman" w:hAnsi="Times New Roman" w:cs="Times New Roman"/>
          <w:sz w:val="26"/>
          <w:szCs w:val="26"/>
        </w:rPr>
        <w:t xml:space="preserve">тят </w:t>
      </w:r>
      <w:r w:rsidR="00D04E21" w:rsidRPr="00AB766D">
        <w:rPr>
          <w:rFonts w:ascii="Times New Roman" w:eastAsia="Times New Roman" w:hAnsi="Times New Roman" w:cs="Times New Roman"/>
          <w:sz w:val="26"/>
          <w:szCs w:val="26"/>
        </w:rPr>
        <w:t>диагностике и профилактике</w:t>
      </w:r>
      <w:r w:rsidR="00C36EDA" w:rsidRPr="00AB766D">
        <w:rPr>
          <w:rFonts w:ascii="Times New Roman" w:eastAsia="Times New Roman" w:hAnsi="Times New Roman" w:cs="Times New Roman"/>
          <w:sz w:val="26"/>
          <w:szCs w:val="26"/>
        </w:rPr>
        <w:t xml:space="preserve"> сердечно – сосудистых заболеваний.</w:t>
      </w:r>
      <w:r w:rsidR="00D04E21" w:rsidRPr="00AB76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A12AC" w:rsidRDefault="008A12AC" w:rsidP="00AB766D">
      <w:pPr>
        <w:pStyle w:val="a7"/>
        <w:spacing w:before="0" w:beforeAutospacing="0" w:after="0" w:afterAutospacing="0"/>
        <w:ind w:left="142" w:firstLine="425"/>
        <w:jc w:val="both"/>
        <w:rPr>
          <w:sz w:val="26"/>
          <w:szCs w:val="26"/>
        </w:rPr>
      </w:pPr>
      <w:r w:rsidRPr="00AB766D">
        <w:rPr>
          <w:sz w:val="26"/>
          <w:szCs w:val="26"/>
        </w:rPr>
        <w:t xml:space="preserve">Повышенное артериальное давление (АД) является одним из наиболее важных факторов риска инсультов, ишемической болезни сердца, сердечной недостаточности, хронической болезни почек и других заболеваний. </w:t>
      </w:r>
    </w:p>
    <w:p w:rsidR="008A12AC" w:rsidRPr="00AB766D" w:rsidRDefault="008A12AC" w:rsidP="00AB766D">
      <w:pPr>
        <w:pStyle w:val="a7"/>
        <w:spacing w:before="0" w:beforeAutospacing="0" w:after="0" w:afterAutospacing="0"/>
        <w:ind w:left="142" w:firstLine="425"/>
        <w:jc w:val="both"/>
        <w:rPr>
          <w:sz w:val="26"/>
          <w:szCs w:val="26"/>
        </w:rPr>
      </w:pPr>
      <w:r w:rsidRPr="00AB766D">
        <w:rPr>
          <w:sz w:val="26"/>
          <w:szCs w:val="26"/>
        </w:rPr>
        <w:t xml:space="preserve">Повышенное артериальное давление вносит </w:t>
      </w:r>
      <w:r w:rsidRPr="00AB766D">
        <w:rPr>
          <w:bCs/>
          <w:sz w:val="26"/>
          <w:szCs w:val="26"/>
        </w:rPr>
        <w:t>наибольший вклад в структуру преждевременной смертности населения во всем мире и в России</w:t>
      </w:r>
      <w:r w:rsidRPr="00AB766D">
        <w:rPr>
          <w:sz w:val="26"/>
          <w:szCs w:val="26"/>
        </w:rPr>
        <w:t xml:space="preserve">! </w:t>
      </w:r>
    </w:p>
    <w:p w:rsidR="008A12AC" w:rsidRPr="00AB766D" w:rsidRDefault="008A12AC" w:rsidP="00AB766D">
      <w:pPr>
        <w:pStyle w:val="a7"/>
        <w:spacing w:before="0" w:beforeAutospacing="0" w:after="0" w:afterAutospacing="0"/>
        <w:ind w:left="142" w:firstLine="425"/>
        <w:jc w:val="both"/>
        <w:rPr>
          <w:sz w:val="26"/>
          <w:szCs w:val="26"/>
        </w:rPr>
      </w:pPr>
      <w:r w:rsidRPr="00AB766D">
        <w:rPr>
          <w:sz w:val="26"/>
          <w:szCs w:val="26"/>
        </w:rPr>
        <w:t xml:space="preserve">Распространенность повышенного АД (140/90 мм </w:t>
      </w:r>
      <w:proofErr w:type="spellStart"/>
      <w:r w:rsidRPr="00AB766D">
        <w:rPr>
          <w:sz w:val="26"/>
          <w:szCs w:val="26"/>
        </w:rPr>
        <w:t>рт.ст</w:t>
      </w:r>
      <w:proofErr w:type="spellEnd"/>
      <w:r w:rsidRPr="00AB766D">
        <w:rPr>
          <w:sz w:val="26"/>
          <w:szCs w:val="26"/>
        </w:rPr>
        <w:t xml:space="preserve">. и выше) среди взрослого населения разных стран составляет 30-45%, </w:t>
      </w:r>
      <w:r w:rsidRPr="00AB766D">
        <w:rPr>
          <w:bCs/>
          <w:sz w:val="26"/>
          <w:szCs w:val="26"/>
        </w:rPr>
        <w:t>в России – 43%.</w:t>
      </w:r>
      <w:r w:rsidRPr="00AB766D">
        <w:rPr>
          <w:sz w:val="26"/>
          <w:szCs w:val="26"/>
        </w:rPr>
        <w:t xml:space="preserve"> </w:t>
      </w:r>
    </w:p>
    <w:p w:rsidR="008A12AC" w:rsidRPr="00AB766D" w:rsidRDefault="008A12AC" w:rsidP="00AB766D">
      <w:pPr>
        <w:pStyle w:val="a7"/>
        <w:spacing w:before="0" w:beforeAutospacing="0" w:after="0" w:afterAutospacing="0"/>
        <w:ind w:left="142" w:firstLine="425"/>
        <w:jc w:val="both"/>
        <w:rPr>
          <w:sz w:val="26"/>
          <w:szCs w:val="26"/>
        </w:rPr>
      </w:pPr>
      <w:r w:rsidRPr="00AB766D">
        <w:rPr>
          <w:sz w:val="26"/>
          <w:szCs w:val="26"/>
        </w:rPr>
        <w:t>Повышенное артериальное давление часто сочетается с другими кардиоваскулярными факторами риска, таким как: курение, низкая физическая активность, избыточная масса тела или ожирение, повышенный сахар и холестерин крови. Их сочетание приводит к существенному повышению суммарного риска фатальных сердечно</w:t>
      </w:r>
      <w:r w:rsidR="00867E35">
        <w:rPr>
          <w:sz w:val="26"/>
          <w:szCs w:val="26"/>
        </w:rPr>
        <w:t xml:space="preserve"> </w:t>
      </w:r>
      <w:r w:rsidRPr="00AB766D">
        <w:rPr>
          <w:sz w:val="26"/>
          <w:szCs w:val="26"/>
        </w:rPr>
        <w:t>-</w:t>
      </w:r>
      <w:r w:rsidR="00867E35">
        <w:rPr>
          <w:sz w:val="26"/>
          <w:szCs w:val="26"/>
        </w:rPr>
        <w:t xml:space="preserve"> </w:t>
      </w:r>
      <w:r w:rsidRPr="00AB766D">
        <w:rPr>
          <w:sz w:val="26"/>
          <w:szCs w:val="26"/>
        </w:rPr>
        <w:t>сосудистых осложнений. В то же время эффективный контроль артериальной гипертонии, особенно у лиц с высоким сердечно</w:t>
      </w:r>
      <w:r w:rsidR="00867E35">
        <w:rPr>
          <w:sz w:val="26"/>
          <w:szCs w:val="26"/>
        </w:rPr>
        <w:t xml:space="preserve"> </w:t>
      </w:r>
      <w:r w:rsidRPr="00AB766D">
        <w:rPr>
          <w:sz w:val="26"/>
          <w:szCs w:val="26"/>
        </w:rPr>
        <w:t>-</w:t>
      </w:r>
      <w:r w:rsidR="00867E35">
        <w:rPr>
          <w:sz w:val="26"/>
          <w:szCs w:val="26"/>
        </w:rPr>
        <w:t xml:space="preserve"> </w:t>
      </w:r>
      <w:r w:rsidRPr="00AB766D">
        <w:rPr>
          <w:sz w:val="26"/>
          <w:szCs w:val="26"/>
        </w:rPr>
        <w:t xml:space="preserve">сосудистым риском, признан в качестве одной из наиболее эффективных профилактических стратегий, в т.ч. с экономической точки зрения.  </w:t>
      </w:r>
    </w:p>
    <w:p w:rsidR="00AB766D" w:rsidRDefault="008A12AC" w:rsidP="00AB766D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766D">
        <w:rPr>
          <w:rFonts w:ascii="Times New Roman" w:hAnsi="Times New Roman" w:cs="Times New Roman"/>
          <w:sz w:val="26"/>
          <w:szCs w:val="26"/>
        </w:rPr>
        <w:t xml:space="preserve"> </w:t>
      </w:r>
      <w:r w:rsidR="0077762B" w:rsidRPr="00AB766D">
        <w:rPr>
          <w:rFonts w:ascii="Times New Roman" w:hAnsi="Times New Roman" w:cs="Times New Roman"/>
          <w:sz w:val="26"/>
          <w:szCs w:val="26"/>
        </w:rPr>
        <w:t xml:space="preserve"> Сотрудниками ОГБУЗ « Центр медицинской профилактики города Старого Оскола» проведен социологический опрос среди различных возрастных групп населения </w:t>
      </w:r>
      <w:proofErr w:type="spellStart"/>
      <w:r w:rsidR="00AB766D">
        <w:rPr>
          <w:rFonts w:ascii="Times New Roman" w:hAnsi="Times New Roman" w:cs="Times New Roman"/>
          <w:sz w:val="26"/>
          <w:szCs w:val="26"/>
        </w:rPr>
        <w:t>Старооскольского</w:t>
      </w:r>
      <w:proofErr w:type="spellEnd"/>
      <w:r w:rsidR="00AB766D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77762B" w:rsidRPr="00AB766D">
        <w:rPr>
          <w:rFonts w:ascii="Times New Roman" w:hAnsi="Times New Roman" w:cs="Times New Roman"/>
          <w:sz w:val="26"/>
          <w:szCs w:val="26"/>
        </w:rPr>
        <w:t xml:space="preserve"> по определению уров</w:t>
      </w:r>
      <w:r w:rsidR="00AB3E9E" w:rsidRPr="00AB766D">
        <w:rPr>
          <w:rFonts w:ascii="Times New Roman" w:hAnsi="Times New Roman" w:cs="Times New Roman"/>
          <w:sz w:val="26"/>
          <w:szCs w:val="26"/>
        </w:rPr>
        <w:t xml:space="preserve">ня информированности по  профилактики </w:t>
      </w:r>
      <w:r w:rsidR="0077762B" w:rsidRPr="00AB766D">
        <w:rPr>
          <w:rFonts w:ascii="Times New Roman" w:hAnsi="Times New Roman" w:cs="Times New Roman"/>
          <w:sz w:val="26"/>
          <w:szCs w:val="26"/>
        </w:rPr>
        <w:t xml:space="preserve"> </w:t>
      </w:r>
      <w:r w:rsidR="00AB3E9E" w:rsidRPr="00AB766D">
        <w:rPr>
          <w:rFonts w:ascii="Times New Roman" w:hAnsi="Times New Roman" w:cs="Times New Roman"/>
          <w:sz w:val="26"/>
          <w:szCs w:val="26"/>
        </w:rPr>
        <w:t xml:space="preserve">сердечно – сосудистых заболеваний. </w:t>
      </w:r>
      <w:proofErr w:type="spellStart"/>
      <w:r w:rsidR="00AB3E9E" w:rsidRPr="00AB766D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="00AB3E9E" w:rsidRPr="00AB766D">
        <w:rPr>
          <w:rFonts w:ascii="Times New Roman" w:hAnsi="Times New Roman" w:cs="Times New Roman"/>
          <w:sz w:val="26"/>
          <w:szCs w:val="26"/>
        </w:rPr>
        <w:t xml:space="preserve"> – социологическое исследование проведено </w:t>
      </w:r>
      <w:r w:rsidR="00B246E5" w:rsidRPr="00AB766D">
        <w:rPr>
          <w:rFonts w:ascii="Times New Roman" w:hAnsi="Times New Roman" w:cs="Times New Roman"/>
          <w:sz w:val="26"/>
          <w:szCs w:val="26"/>
        </w:rPr>
        <w:t>по анкете «Информированность населения по вопросам артериальной гипертензии»</w:t>
      </w:r>
      <w:r w:rsidR="00AB766D">
        <w:rPr>
          <w:rFonts w:ascii="Times New Roman" w:hAnsi="Times New Roman" w:cs="Times New Roman"/>
          <w:sz w:val="26"/>
          <w:szCs w:val="26"/>
        </w:rPr>
        <w:t>.</w:t>
      </w:r>
    </w:p>
    <w:p w:rsidR="00AB766D" w:rsidRDefault="00AB766D" w:rsidP="00AB766D">
      <w:pPr>
        <w:spacing w:after="0" w:line="240" w:lineRule="auto"/>
        <w:ind w:left="142" w:firstLine="425"/>
        <w:jc w:val="both"/>
        <w:rPr>
          <w:rStyle w:val="a3"/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77762B" w:rsidRPr="00AB766D" w:rsidRDefault="0077762B" w:rsidP="00AB766D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766D">
        <w:rPr>
          <w:rStyle w:val="a3"/>
          <w:rFonts w:ascii="Times New Roman" w:eastAsia="Times New Roman" w:hAnsi="Times New Roman" w:cs="Times New Roman"/>
          <w:sz w:val="26"/>
          <w:szCs w:val="26"/>
          <w:u w:val="single"/>
        </w:rPr>
        <w:t>Цель исследования</w:t>
      </w:r>
      <w:r w:rsidRPr="00AB766D">
        <w:rPr>
          <w:rStyle w:val="a3"/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766D">
        <w:rPr>
          <w:rFonts w:ascii="Times New Roman" w:eastAsia="Times New Roman" w:hAnsi="Times New Roman" w:cs="Times New Roman"/>
          <w:sz w:val="26"/>
          <w:szCs w:val="26"/>
        </w:rPr>
        <w:t xml:space="preserve">– изучить уровень информированности населения о факторе риска ХНИЗ - артериальная гипертензия. </w:t>
      </w:r>
    </w:p>
    <w:p w:rsidR="00AB766D" w:rsidRDefault="00AB766D" w:rsidP="00AB766D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7762B" w:rsidRPr="00AB766D" w:rsidRDefault="0077762B" w:rsidP="00AB766D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B766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Объект исследования</w:t>
      </w:r>
      <w:r w:rsidRPr="00AB766D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Pr="00AB766D">
        <w:rPr>
          <w:rFonts w:ascii="Times New Roman" w:eastAsia="Times New Roman" w:hAnsi="Times New Roman" w:cs="Times New Roman"/>
          <w:sz w:val="26"/>
          <w:szCs w:val="26"/>
        </w:rPr>
        <w:t xml:space="preserve">- фактор риск – повышение уровня АД. </w:t>
      </w:r>
    </w:p>
    <w:p w:rsidR="00AB766D" w:rsidRDefault="00AB766D" w:rsidP="00AB766D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77762B" w:rsidRDefault="0077762B" w:rsidP="00AB766D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766D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lastRenderedPageBreak/>
        <w:t>Предмет исследования</w:t>
      </w:r>
      <w:r w:rsidRPr="00AB766D">
        <w:rPr>
          <w:rFonts w:ascii="Times New Roman" w:eastAsia="Times New Roman" w:hAnsi="Times New Roman" w:cs="Times New Roman"/>
          <w:sz w:val="26"/>
          <w:szCs w:val="26"/>
        </w:rPr>
        <w:t xml:space="preserve"> - результаты анонимного анкетирования.</w:t>
      </w:r>
    </w:p>
    <w:p w:rsidR="00867E35" w:rsidRPr="00AB766D" w:rsidRDefault="00867E35" w:rsidP="00AB766D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7762B" w:rsidRPr="00AB766D" w:rsidRDefault="0077762B" w:rsidP="00AB766D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766D">
        <w:rPr>
          <w:rFonts w:ascii="Times New Roman" w:eastAsia="Times New Roman" w:hAnsi="Times New Roman" w:cs="Times New Roman"/>
          <w:sz w:val="26"/>
          <w:szCs w:val="26"/>
        </w:rPr>
        <w:t>В соответствии с указанной целью специалистами ОГБУЗ «Ц</w:t>
      </w:r>
      <w:r w:rsidR="00867E35">
        <w:rPr>
          <w:rFonts w:ascii="Times New Roman" w:eastAsia="Times New Roman" w:hAnsi="Times New Roman" w:cs="Times New Roman"/>
          <w:sz w:val="26"/>
          <w:szCs w:val="26"/>
        </w:rPr>
        <w:t xml:space="preserve">ентр медицинской профилактики </w:t>
      </w:r>
      <w:r w:rsidRPr="00AB766D">
        <w:rPr>
          <w:rFonts w:ascii="Times New Roman" w:eastAsia="Times New Roman" w:hAnsi="Times New Roman" w:cs="Times New Roman"/>
          <w:sz w:val="26"/>
          <w:szCs w:val="26"/>
        </w:rPr>
        <w:t xml:space="preserve"> города Старого Оскола» были поставлены следующие задачи:</w:t>
      </w:r>
    </w:p>
    <w:p w:rsidR="0077762B" w:rsidRPr="00AB766D" w:rsidRDefault="0077762B" w:rsidP="00AB766D">
      <w:pPr>
        <w:pStyle w:val="a4"/>
        <w:spacing w:after="0" w:line="240" w:lineRule="auto"/>
        <w:ind w:left="142" w:firstLine="425"/>
        <w:jc w:val="both"/>
        <w:rPr>
          <w:rFonts w:ascii="Times New Roman" w:hAnsi="Times New Roman"/>
          <w:sz w:val="26"/>
          <w:szCs w:val="26"/>
        </w:rPr>
      </w:pPr>
      <w:r w:rsidRPr="00AB766D">
        <w:rPr>
          <w:rFonts w:ascii="Times New Roman" w:hAnsi="Times New Roman"/>
          <w:sz w:val="26"/>
          <w:szCs w:val="26"/>
        </w:rPr>
        <w:t>1. Провести анонимное анкетирование.</w:t>
      </w:r>
    </w:p>
    <w:p w:rsidR="0077762B" w:rsidRPr="00AB766D" w:rsidRDefault="0077762B" w:rsidP="00AB766D">
      <w:pPr>
        <w:pStyle w:val="a4"/>
        <w:spacing w:after="0" w:line="240" w:lineRule="auto"/>
        <w:ind w:left="142" w:firstLine="425"/>
        <w:jc w:val="both"/>
        <w:rPr>
          <w:rFonts w:ascii="Times New Roman" w:hAnsi="Times New Roman"/>
          <w:sz w:val="26"/>
          <w:szCs w:val="26"/>
        </w:rPr>
      </w:pPr>
      <w:r w:rsidRPr="00AB766D">
        <w:rPr>
          <w:rFonts w:ascii="Times New Roman" w:eastAsia="Times New Roman" w:hAnsi="Times New Roman"/>
          <w:sz w:val="26"/>
          <w:szCs w:val="26"/>
        </w:rPr>
        <w:t>2.Проанализировать проведенное анкетирование, выявить уровень информированности о факторе риска – артериальная гипертензия.</w:t>
      </w:r>
    </w:p>
    <w:p w:rsidR="00867E35" w:rsidRDefault="00867E35" w:rsidP="00AB766D">
      <w:pPr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77762B" w:rsidRPr="00AB766D" w:rsidRDefault="00867E35" w:rsidP="00AB766D">
      <w:pPr>
        <w:ind w:left="142" w:firstLine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77762B" w:rsidRPr="00AB766D">
        <w:rPr>
          <w:rFonts w:ascii="Times New Roman" w:hAnsi="Times New Roman" w:cs="Times New Roman"/>
          <w:sz w:val="26"/>
          <w:szCs w:val="26"/>
        </w:rPr>
        <w:t>медико</w:t>
      </w:r>
      <w:proofErr w:type="spellEnd"/>
      <w:r w:rsidR="0077762B" w:rsidRPr="00AB766D">
        <w:rPr>
          <w:rFonts w:ascii="Times New Roman" w:hAnsi="Times New Roman" w:cs="Times New Roman"/>
          <w:sz w:val="26"/>
          <w:szCs w:val="26"/>
        </w:rPr>
        <w:t xml:space="preserve"> – социологическ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77762B" w:rsidRPr="00AB766D">
        <w:rPr>
          <w:rFonts w:ascii="Times New Roman" w:hAnsi="Times New Roman" w:cs="Times New Roman"/>
          <w:sz w:val="26"/>
          <w:szCs w:val="26"/>
        </w:rPr>
        <w:t xml:space="preserve"> исследовани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7762B" w:rsidRPr="00AB76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приняли участие 370 человек, данные </w:t>
      </w:r>
      <w:r w:rsidR="0077762B" w:rsidRPr="00AB766D">
        <w:rPr>
          <w:rFonts w:ascii="Times New Roman" w:hAnsi="Times New Roman" w:cs="Times New Roman"/>
          <w:sz w:val="26"/>
          <w:szCs w:val="26"/>
        </w:rPr>
        <w:t>изложены в виде диаграммы.</w:t>
      </w:r>
    </w:p>
    <w:p w:rsidR="003D1D2E" w:rsidRPr="00AB766D" w:rsidRDefault="003D1D2E" w:rsidP="007776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762B" w:rsidRPr="00AB766D" w:rsidRDefault="0077762B" w:rsidP="0077762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766D">
        <w:rPr>
          <w:rFonts w:ascii="Times New Roman" w:hAnsi="Times New Roman" w:cs="Times New Roman"/>
          <w:b/>
          <w:sz w:val="26"/>
          <w:szCs w:val="26"/>
        </w:rPr>
        <w:t>Диаграмма  Уровень информированности о факторе риска – артериальная гипертензия  в % соотношении.</w:t>
      </w:r>
    </w:p>
    <w:p w:rsidR="00236F27" w:rsidRDefault="0077762B" w:rsidP="0077762B">
      <w:p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t xml:space="preserve">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6F27" w:rsidRPr="00236F27">
        <w:rPr>
          <w:rFonts w:ascii="Times New Roman" w:hAnsi="Times New Roman" w:cs="Times New Roman"/>
          <w:i/>
          <w:sz w:val="24"/>
          <w:szCs w:val="24"/>
        </w:rPr>
        <w:drawing>
          <wp:inline distT="0" distB="0" distL="0" distR="0">
            <wp:extent cx="5695950" cy="2943225"/>
            <wp:effectExtent l="38100" t="1905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36F27" w:rsidRDefault="00236F27" w:rsidP="0077762B">
      <w:p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236F27" w:rsidRDefault="00236F27" w:rsidP="0077762B">
      <w:p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867E35" w:rsidRDefault="0077762B" w:rsidP="00AB766D">
      <w:pPr>
        <w:tabs>
          <w:tab w:val="left" w:pos="1440"/>
        </w:tabs>
        <w:spacing w:after="0" w:line="240" w:lineRule="auto"/>
        <w:ind w:left="142" w:firstLine="425"/>
        <w:contextualSpacing/>
        <w:rPr>
          <w:rFonts w:ascii="Times New Roman" w:hAnsi="Times New Roman" w:cs="Times New Roman"/>
          <w:sz w:val="26"/>
          <w:szCs w:val="26"/>
        </w:rPr>
      </w:pPr>
      <w:r w:rsidRPr="00AB766D">
        <w:rPr>
          <w:rFonts w:ascii="Times New Roman" w:hAnsi="Times New Roman" w:cs="Times New Roman"/>
          <w:i/>
          <w:sz w:val="26"/>
          <w:szCs w:val="26"/>
        </w:rPr>
        <w:t>Анализ результатов</w:t>
      </w:r>
      <w:r w:rsidR="00867E35">
        <w:rPr>
          <w:rFonts w:ascii="Times New Roman" w:hAnsi="Times New Roman" w:cs="Times New Roman"/>
          <w:i/>
          <w:sz w:val="26"/>
          <w:szCs w:val="26"/>
        </w:rPr>
        <w:t>:</w:t>
      </w:r>
      <w:r w:rsidRPr="00AB76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762B" w:rsidRPr="00AB766D" w:rsidRDefault="0077762B" w:rsidP="00867E35">
      <w:pPr>
        <w:tabs>
          <w:tab w:val="left" w:pos="1440"/>
        </w:tabs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766D">
        <w:rPr>
          <w:rFonts w:ascii="Times New Roman" w:hAnsi="Times New Roman" w:cs="Times New Roman"/>
          <w:sz w:val="26"/>
          <w:szCs w:val="26"/>
        </w:rPr>
        <w:t>1.</w:t>
      </w:r>
      <w:r w:rsidR="00867E35">
        <w:rPr>
          <w:rFonts w:ascii="Times New Roman" w:hAnsi="Times New Roman" w:cs="Times New Roman"/>
          <w:sz w:val="26"/>
          <w:szCs w:val="26"/>
        </w:rPr>
        <w:t xml:space="preserve"> </w:t>
      </w:r>
      <w:r w:rsidRPr="00AB766D">
        <w:rPr>
          <w:rFonts w:ascii="Times New Roman" w:hAnsi="Times New Roman" w:cs="Times New Roman"/>
          <w:sz w:val="26"/>
          <w:szCs w:val="26"/>
        </w:rPr>
        <w:t>На вопрос « Вам известно, что такое гипертония</w:t>
      </w:r>
      <w:proofErr w:type="gramStart"/>
      <w:r w:rsidRPr="00AB766D">
        <w:rPr>
          <w:rFonts w:ascii="Times New Roman" w:hAnsi="Times New Roman" w:cs="Times New Roman"/>
          <w:sz w:val="26"/>
          <w:szCs w:val="26"/>
        </w:rPr>
        <w:t xml:space="preserve"> ?</w:t>
      </w:r>
      <w:proofErr w:type="gramEnd"/>
      <w:r w:rsidRPr="00AB766D">
        <w:rPr>
          <w:rFonts w:ascii="Times New Roman" w:hAnsi="Times New Roman" w:cs="Times New Roman"/>
          <w:sz w:val="26"/>
          <w:szCs w:val="26"/>
        </w:rPr>
        <w:t xml:space="preserve">» утвердительно ответили </w:t>
      </w:r>
      <w:r w:rsidR="00867E35">
        <w:rPr>
          <w:rFonts w:ascii="Times New Roman" w:hAnsi="Times New Roman" w:cs="Times New Roman"/>
          <w:sz w:val="26"/>
          <w:szCs w:val="26"/>
        </w:rPr>
        <w:t>79</w:t>
      </w:r>
      <w:r w:rsidRPr="00AB766D">
        <w:rPr>
          <w:rFonts w:ascii="Times New Roman" w:hAnsi="Times New Roman" w:cs="Times New Roman"/>
          <w:sz w:val="26"/>
          <w:szCs w:val="26"/>
        </w:rPr>
        <w:t>% респондентов</w:t>
      </w:r>
      <w:r w:rsidR="00867E35">
        <w:rPr>
          <w:rFonts w:ascii="Times New Roman" w:hAnsi="Times New Roman" w:cs="Times New Roman"/>
          <w:sz w:val="26"/>
          <w:szCs w:val="26"/>
        </w:rPr>
        <w:t xml:space="preserve"> </w:t>
      </w:r>
      <w:r w:rsidRPr="00AB766D">
        <w:rPr>
          <w:rFonts w:ascii="Times New Roman" w:hAnsi="Times New Roman" w:cs="Times New Roman"/>
          <w:sz w:val="26"/>
          <w:szCs w:val="26"/>
        </w:rPr>
        <w:t>(</w:t>
      </w:r>
      <w:r w:rsidR="00867E35">
        <w:rPr>
          <w:rFonts w:ascii="Times New Roman" w:hAnsi="Times New Roman" w:cs="Times New Roman"/>
          <w:sz w:val="26"/>
          <w:szCs w:val="26"/>
        </w:rPr>
        <w:t xml:space="preserve">293 </w:t>
      </w:r>
      <w:r w:rsidRPr="00AB766D">
        <w:rPr>
          <w:rFonts w:ascii="Times New Roman" w:hAnsi="Times New Roman" w:cs="Times New Roman"/>
          <w:sz w:val="26"/>
          <w:szCs w:val="26"/>
        </w:rPr>
        <w:t>человека),</w:t>
      </w:r>
      <w:r w:rsidR="00867E35">
        <w:rPr>
          <w:rFonts w:ascii="Times New Roman" w:hAnsi="Times New Roman" w:cs="Times New Roman"/>
          <w:sz w:val="26"/>
          <w:szCs w:val="26"/>
        </w:rPr>
        <w:t xml:space="preserve"> </w:t>
      </w:r>
      <w:r w:rsidRPr="00AB766D">
        <w:rPr>
          <w:rFonts w:ascii="Times New Roman" w:hAnsi="Times New Roman" w:cs="Times New Roman"/>
          <w:sz w:val="26"/>
          <w:szCs w:val="26"/>
        </w:rPr>
        <w:t xml:space="preserve">что говорит о высокой осведомленности о данном заболевании. </w:t>
      </w:r>
    </w:p>
    <w:p w:rsidR="0077762B" w:rsidRPr="00AB766D" w:rsidRDefault="0077762B" w:rsidP="00867E35">
      <w:pPr>
        <w:tabs>
          <w:tab w:val="left" w:pos="1440"/>
        </w:tabs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AB766D">
        <w:rPr>
          <w:rFonts w:ascii="Times New Roman" w:hAnsi="Times New Roman" w:cs="Times New Roman"/>
          <w:sz w:val="26"/>
          <w:szCs w:val="26"/>
        </w:rPr>
        <w:t>2.</w:t>
      </w:r>
      <w:r w:rsidR="00867E35">
        <w:rPr>
          <w:rFonts w:ascii="Times New Roman" w:hAnsi="Times New Roman" w:cs="Times New Roman"/>
          <w:sz w:val="26"/>
          <w:szCs w:val="26"/>
        </w:rPr>
        <w:t xml:space="preserve"> </w:t>
      </w:r>
      <w:r w:rsidRPr="00AB766D">
        <w:rPr>
          <w:rFonts w:ascii="Times New Roman" w:hAnsi="Times New Roman" w:cs="Times New Roman"/>
          <w:sz w:val="26"/>
          <w:szCs w:val="26"/>
        </w:rPr>
        <w:t>В данном исследовании  на вопрос анкеты «Знаете ли Вы свой уровень АД?»</w:t>
      </w:r>
      <w:r w:rsidR="00867E35">
        <w:rPr>
          <w:rFonts w:ascii="Times New Roman" w:hAnsi="Times New Roman" w:cs="Times New Roman"/>
          <w:sz w:val="26"/>
          <w:szCs w:val="26"/>
        </w:rPr>
        <w:t xml:space="preserve"> </w:t>
      </w:r>
      <w:r w:rsidRPr="00AB766D">
        <w:rPr>
          <w:rFonts w:ascii="Times New Roman" w:hAnsi="Times New Roman" w:cs="Times New Roman"/>
          <w:sz w:val="26"/>
          <w:szCs w:val="26"/>
        </w:rPr>
        <w:t xml:space="preserve">- </w:t>
      </w:r>
      <w:r w:rsidR="00867E35">
        <w:rPr>
          <w:rFonts w:ascii="Times New Roman" w:hAnsi="Times New Roman" w:cs="Times New Roman"/>
          <w:sz w:val="26"/>
          <w:szCs w:val="26"/>
        </w:rPr>
        <w:t xml:space="preserve">64 </w:t>
      </w:r>
      <w:r w:rsidRPr="00AB766D">
        <w:rPr>
          <w:rFonts w:ascii="Times New Roman" w:hAnsi="Times New Roman" w:cs="Times New Roman"/>
          <w:sz w:val="26"/>
          <w:szCs w:val="26"/>
        </w:rPr>
        <w:t>% (</w:t>
      </w:r>
      <w:r w:rsidR="00867E35">
        <w:rPr>
          <w:rFonts w:ascii="Times New Roman" w:hAnsi="Times New Roman" w:cs="Times New Roman"/>
          <w:sz w:val="26"/>
          <w:szCs w:val="26"/>
        </w:rPr>
        <w:t>237</w:t>
      </w:r>
      <w:r w:rsidRPr="00AB766D">
        <w:rPr>
          <w:rFonts w:ascii="Times New Roman" w:hAnsi="Times New Roman" w:cs="Times New Roman"/>
          <w:sz w:val="26"/>
          <w:szCs w:val="26"/>
        </w:rPr>
        <w:t xml:space="preserve"> респондент</w:t>
      </w:r>
      <w:r w:rsidR="00867E35">
        <w:rPr>
          <w:rFonts w:ascii="Times New Roman" w:hAnsi="Times New Roman" w:cs="Times New Roman"/>
          <w:sz w:val="26"/>
          <w:szCs w:val="26"/>
        </w:rPr>
        <w:t>ов</w:t>
      </w:r>
      <w:r w:rsidRPr="00AB766D">
        <w:rPr>
          <w:rFonts w:ascii="Times New Roman" w:hAnsi="Times New Roman" w:cs="Times New Roman"/>
          <w:sz w:val="26"/>
          <w:szCs w:val="26"/>
        </w:rPr>
        <w:t>) дали положительный ответ</w:t>
      </w:r>
      <w:proofErr w:type="gramStart"/>
      <w:r w:rsidRPr="00AB766D">
        <w:rPr>
          <w:rFonts w:ascii="Times New Roman" w:hAnsi="Times New Roman" w:cs="Times New Roman"/>
          <w:sz w:val="26"/>
          <w:szCs w:val="26"/>
        </w:rPr>
        <w:t xml:space="preserve"> </w:t>
      </w:r>
      <w:r w:rsidR="00867E3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7762B" w:rsidRPr="00AB766D" w:rsidRDefault="0077762B" w:rsidP="00867E35">
      <w:pPr>
        <w:tabs>
          <w:tab w:val="left" w:pos="1440"/>
        </w:tabs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766D">
        <w:rPr>
          <w:rFonts w:ascii="Times New Roman" w:hAnsi="Times New Roman" w:cs="Times New Roman"/>
          <w:sz w:val="26"/>
          <w:szCs w:val="26"/>
        </w:rPr>
        <w:t>3.</w:t>
      </w:r>
      <w:r w:rsidR="00867E35">
        <w:rPr>
          <w:rFonts w:ascii="Times New Roman" w:hAnsi="Times New Roman" w:cs="Times New Roman"/>
          <w:sz w:val="26"/>
          <w:szCs w:val="26"/>
        </w:rPr>
        <w:t xml:space="preserve"> </w:t>
      </w:r>
      <w:r w:rsidRPr="00AB766D">
        <w:rPr>
          <w:rFonts w:ascii="Times New Roman" w:hAnsi="Times New Roman" w:cs="Times New Roman"/>
          <w:sz w:val="26"/>
          <w:szCs w:val="26"/>
        </w:rPr>
        <w:t xml:space="preserve">На вопрос анкеты «Знаете ли </w:t>
      </w:r>
      <w:proofErr w:type="gramStart"/>
      <w:r w:rsidRPr="00AB766D">
        <w:rPr>
          <w:rFonts w:ascii="Times New Roman" w:hAnsi="Times New Roman" w:cs="Times New Roman"/>
          <w:sz w:val="26"/>
          <w:szCs w:val="26"/>
        </w:rPr>
        <w:t>Вы</w:t>
      </w:r>
      <w:proofErr w:type="gramEnd"/>
      <w:r w:rsidRPr="00AB766D">
        <w:rPr>
          <w:rFonts w:ascii="Times New Roman" w:hAnsi="Times New Roman" w:cs="Times New Roman"/>
          <w:sz w:val="26"/>
          <w:szCs w:val="26"/>
        </w:rPr>
        <w:t xml:space="preserve"> по какой причине происходит повышение уровня артериального давления?» -</w:t>
      </w:r>
      <w:r w:rsidR="00867E35">
        <w:rPr>
          <w:rFonts w:ascii="Times New Roman" w:hAnsi="Times New Roman" w:cs="Times New Roman"/>
          <w:sz w:val="26"/>
          <w:szCs w:val="26"/>
        </w:rPr>
        <w:t xml:space="preserve"> 77</w:t>
      </w:r>
      <w:r w:rsidRPr="00AB766D">
        <w:rPr>
          <w:rFonts w:ascii="Times New Roman" w:hAnsi="Times New Roman" w:cs="Times New Roman"/>
          <w:sz w:val="26"/>
          <w:szCs w:val="26"/>
        </w:rPr>
        <w:t xml:space="preserve"> % (</w:t>
      </w:r>
      <w:r w:rsidR="00867E35">
        <w:rPr>
          <w:rFonts w:ascii="Times New Roman" w:hAnsi="Times New Roman" w:cs="Times New Roman"/>
          <w:sz w:val="26"/>
          <w:szCs w:val="26"/>
        </w:rPr>
        <w:t>286</w:t>
      </w:r>
      <w:r w:rsidRPr="00AB766D">
        <w:rPr>
          <w:rFonts w:ascii="Times New Roman" w:hAnsi="Times New Roman" w:cs="Times New Roman"/>
          <w:sz w:val="26"/>
          <w:szCs w:val="26"/>
        </w:rPr>
        <w:t xml:space="preserve"> респондентов) дали утвердительный ответ, что в </w:t>
      </w:r>
      <w:r w:rsidR="00867E35">
        <w:rPr>
          <w:rFonts w:ascii="Times New Roman" w:hAnsi="Times New Roman" w:cs="Times New Roman"/>
          <w:sz w:val="26"/>
          <w:szCs w:val="26"/>
        </w:rPr>
        <w:t>3</w:t>
      </w:r>
      <w:r w:rsidRPr="00AB766D">
        <w:rPr>
          <w:rFonts w:ascii="Times New Roman" w:hAnsi="Times New Roman" w:cs="Times New Roman"/>
          <w:sz w:val="26"/>
          <w:szCs w:val="26"/>
        </w:rPr>
        <w:t>,4раза больше,</w:t>
      </w:r>
      <w:r w:rsidR="00867E35">
        <w:rPr>
          <w:rFonts w:ascii="Times New Roman" w:hAnsi="Times New Roman" w:cs="Times New Roman"/>
          <w:sz w:val="26"/>
          <w:szCs w:val="26"/>
        </w:rPr>
        <w:t xml:space="preserve"> </w:t>
      </w:r>
      <w:r w:rsidRPr="00AB766D">
        <w:rPr>
          <w:rFonts w:ascii="Times New Roman" w:hAnsi="Times New Roman" w:cs="Times New Roman"/>
          <w:sz w:val="26"/>
          <w:szCs w:val="26"/>
        </w:rPr>
        <w:t>чем респондентов ответивших отрицательно</w:t>
      </w:r>
      <w:r w:rsidR="00867E35">
        <w:rPr>
          <w:rFonts w:ascii="Times New Roman" w:hAnsi="Times New Roman" w:cs="Times New Roman"/>
          <w:sz w:val="26"/>
          <w:szCs w:val="26"/>
        </w:rPr>
        <w:t>.</w:t>
      </w:r>
    </w:p>
    <w:p w:rsidR="00144923" w:rsidRPr="00AB766D" w:rsidRDefault="0077762B" w:rsidP="00867E35">
      <w:pPr>
        <w:spacing w:after="0"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B766D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867E3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766D">
        <w:rPr>
          <w:rFonts w:ascii="Times New Roman" w:eastAsia="Times New Roman" w:hAnsi="Times New Roman" w:cs="Times New Roman"/>
          <w:color w:val="000000"/>
          <w:sz w:val="26"/>
          <w:szCs w:val="26"/>
        </w:rPr>
        <w:t>На вопрос анкеты «Знаете ли Вы меры профилактики артериальной гипертензии?» дали положительный ответ 2</w:t>
      </w:r>
      <w:r w:rsidR="00867E35">
        <w:rPr>
          <w:rFonts w:ascii="Times New Roman" w:eastAsia="Times New Roman" w:hAnsi="Times New Roman" w:cs="Times New Roman"/>
          <w:color w:val="000000"/>
          <w:sz w:val="26"/>
          <w:szCs w:val="26"/>
        </w:rPr>
        <w:t>22</w:t>
      </w:r>
      <w:r w:rsidRPr="00AB76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респондентов, что составляет 6</w:t>
      </w:r>
      <w:r w:rsidR="00867E35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AB766D">
        <w:rPr>
          <w:rFonts w:ascii="Times New Roman" w:eastAsia="Times New Roman" w:hAnsi="Times New Roman" w:cs="Times New Roman"/>
          <w:color w:val="000000"/>
          <w:sz w:val="26"/>
          <w:szCs w:val="26"/>
        </w:rPr>
        <w:t>% от общего числа анкетируемых.</w:t>
      </w:r>
    </w:p>
    <w:p w:rsidR="00867E35" w:rsidRDefault="007D36D2" w:rsidP="007D36D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B76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</w:t>
      </w:r>
      <w:r w:rsidRPr="00AB766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1216D2" w:rsidRPr="00AB766D" w:rsidRDefault="007D36D2" w:rsidP="00867E35">
      <w:pPr>
        <w:spacing w:line="240" w:lineRule="auto"/>
        <w:ind w:left="142" w:firstLine="425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766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>Выводы</w:t>
      </w:r>
      <w:r w:rsidRPr="00AB766D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="0077762B" w:rsidRPr="00AB766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B766D">
        <w:rPr>
          <w:rFonts w:ascii="Times New Roman" w:hAnsi="Times New Roman" w:cs="Times New Roman"/>
          <w:sz w:val="26"/>
          <w:szCs w:val="26"/>
        </w:rPr>
        <w:t>п</w:t>
      </w:r>
      <w:r w:rsidR="00144923" w:rsidRPr="00AB766D">
        <w:rPr>
          <w:rFonts w:ascii="Times New Roman" w:hAnsi="Times New Roman" w:cs="Times New Roman"/>
          <w:sz w:val="26"/>
          <w:szCs w:val="26"/>
        </w:rPr>
        <w:t>рофилактика гипертонии признана самым эффективным методом борьбы с высоким артериальным давлением</w:t>
      </w:r>
      <w:r w:rsidR="000D57FD">
        <w:rPr>
          <w:rFonts w:ascii="Times New Roman" w:hAnsi="Times New Roman" w:cs="Times New Roman"/>
          <w:sz w:val="26"/>
          <w:szCs w:val="26"/>
        </w:rPr>
        <w:t>.</w:t>
      </w:r>
      <w:r w:rsidR="001216D2" w:rsidRPr="00AB766D">
        <w:rPr>
          <w:rFonts w:ascii="Times New Roman" w:eastAsia="Times New Roman" w:hAnsi="Times New Roman" w:cs="Times New Roman"/>
          <w:sz w:val="26"/>
          <w:szCs w:val="26"/>
        </w:rPr>
        <w:t xml:space="preserve"> На сегодняшний день разработан целый комплекс профилактических мероприятий: придерживаться здорового питания, повышать физическую активность, сократить потребление алкоголя, прекратить употребление табака и воздействие табачной продукции, уп</w:t>
      </w:r>
      <w:r w:rsidRPr="00AB766D">
        <w:rPr>
          <w:rFonts w:ascii="Times New Roman" w:eastAsia="Times New Roman" w:hAnsi="Times New Roman" w:cs="Times New Roman"/>
          <w:sz w:val="26"/>
          <w:szCs w:val="26"/>
        </w:rPr>
        <w:t>равлять  стрессовыми ситу</w:t>
      </w:r>
      <w:r w:rsidR="00867E3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AB766D">
        <w:rPr>
          <w:rFonts w:ascii="Times New Roman" w:eastAsia="Times New Roman" w:hAnsi="Times New Roman" w:cs="Times New Roman"/>
          <w:sz w:val="26"/>
          <w:szCs w:val="26"/>
        </w:rPr>
        <w:t>циями</w:t>
      </w:r>
      <w:r w:rsidR="001216D2" w:rsidRPr="00AB766D">
        <w:rPr>
          <w:rFonts w:ascii="Times New Roman" w:eastAsia="Times New Roman" w:hAnsi="Times New Roman" w:cs="Times New Roman"/>
          <w:sz w:val="26"/>
          <w:szCs w:val="26"/>
        </w:rPr>
        <w:t>,</w:t>
      </w:r>
      <w:r w:rsidR="00867E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16D2" w:rsidRPr="00AB766D">
        <w:rPr>
          <w:rFonts w:ascii="Times New Roman" w:eastAsia="Times New Roman" w:hAnsi="Times New Roman" w:cs="Times New Roman"/>
          <w:sz w:val="26"/>
          <w:szCs w:val="26"/>
        </w:rPr>
        <w:t>а также контролировать показатели кровяного давления с достижением целевого уровня.</w:t>
      </w:r>
      <w:r w:rsidR="001216D2" w:rsidRPr="00AB766D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</w:rPr>
        <w:t xml:space="preserve"> </w:t>
      </w:r>
    </w:p>
    <w:p w:rsidR="00867E35" w:rsidRDefault="00144923" w:rsidP="00867E35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766D">
        <w:rPr>
          <w:rFonts w:ascii="Times New Roman" w:hAnsi="Times New Roman" w:cs="Times New Roman"/>
          <w:sz w:val="26"/>
          <w:szCs w:val="26"/>
        </w:rPr>
        <w:t>Ежедневные профилактические методы могут скорректировать АД и уберечь человека от инфаркта или инсульта.</w:t>
      </w:r>
      <w:r w:rsidR="006E1C2E" w:rsidRPr="00AB766D">
        <w:rPr>
          <w:sz w:val="26"/>
          <w:szCs w:val="26"/>
        </w:rPr>
        <w:t xml:space="preserve"> </w:t>
      </w:r>
      <w:r w:rsidR="006E1C2E" w:rsidRPr="00AB766D">
        <w:rPr>
          <w:rFonts w:ascii="Times New Roman" w:hAnsi="Times New Roman" w:cs="Times New Roman"/>
          <w:sz w:val="26"/>
          <w:szCs w:val="26"/>
        </w:rPr>
        <w:t>Профилактика повышенного артериального давления — это единственный метод борьбы с гипертонией без использования химических препаратов.</w:t>
      </w:r>
      <w:r w:rsidR="00717231" w:rsidRPr="00AB766D">
        <w:rPr>
          <w:sz w:val="26"/>
          <w:szCs w:val="26"/>
        </w:rPr>
        <w:t xml:space="preserve"> </w:t>
      </w:r>
      <w:r w:rsidR="00717231" w:rsidRPr="00AB766D">
        <w:rPr>
          <w:rFonts w:ascii="Times New Roman" w:hAnsi="Times New Roman" w:cs="Times New Roman"/>
          <w:sz w:val="26"/>
          <w:szCs w:val="26"/>
        </w:rPr>
        <w:t xml:space="preserve">Предотвращение высокого давления осуществляется консервативными методами лечения и изменением образа жизни. Консервативное лечение определяет врач! Он же дает общие рекомендации по изменению </w:t>
      </w:r>
      <w:r w:rsidR="001216D2" w:rsidRPr="00AB766D">
        <w:rPr>
          <w:rFonts w:ascii="Times New Roman" w:hAnsi="Times New Roman" w:cs="Times New Roman"/>
          <w:sz w:val="26"/>
          <w:szCs w:val="26"/>
        </w:rPr>
        <w:t>стереотипов проведения отдыха, питания</w:t>
      </w:r>
      <w:r w:rsidR="00717231" w:rsidRPr="00AB766D">
        <w:rPr>
          <w:rFonts w:ascii="Times New Roman" w:hAnsi="Times New Roman" w:cs="Times New Roman"/>
          <w:sz w:val="26"/>
          <w:szCs w:val="26"/>
        </w:rPr>
        <w:t xml:space="preserve"> и </w:t>
      </w:r>
      <w:r w:rsidR="001216D2" w:rsidRPr="00AB766D">
        <w:rPr>
          <w:rFonts w:ascii="Times New Roman" w:hAnsi="Times New Roman" w:cs="Times New Roman"/>
          <w:sz w:val="26"/>
          <w:szCs w:val="26"/>
        </w:rPr>
        <w:t xml:space="preserve">досуга. </w:t>
      </w:r>
    </w:p>
    <w:p w:rsidR="0077762B" w:rsidRPr="00AB766D" w:rsidRDefault="001216D2" w:rsidP="00867E35">
      <w:pPr>
        <w:spacing w:after="0" w:line="240" w:lineRule="auto"/>
        <w:ind w:left="142"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766D">
        <w:rPr>
          <w:rFonts w:ascii="Times New Roman" w:hAnsi="Times New Roman" w:cs="Times New Roman"/>
          <w:sz w:val="26"/>
          <w:szCs w:val="26"/>
        </w:rPr>
        <w:t>При</w:t>
      </w:r>
      <w:r w:rsidR="00165BFB" w:rsidRPr="00AB766D">
        <w:rPr>
          <w:rFonts w:ascii="Times New Roman" w:hAnsi="Times New Roman" w:cs="Times New Roman"/>
          <w:sz w:val="26"/>
          <w:szCs w:val="26"/>
        </w:rPr>
        <w:t xml:space="preserve"> диагностике артериальной гипертензии пациент принимает активное участие в самоизлечении. Никакие лекарства не способны повлиять на кровяное давление так, как может сам человек. Гипертоники, которые избегают нагрузки и стресс</w:t>
      </w:r>
      <w:r w:rsidRPr="00AB766D">
        <w:rPr>
          <w:rFonts w:ascii="Times New Roman" w:hAnsi="Times New Roman" w:cs="Times New Roman"/>
          <w:sz w:val="26"/>
          <w:szCs w:val="26"/>
        </w:rPr>
        <w:t>а</w:t>
      </w:r>
      <w:r w:rsidR="00165BFB" w:rsidRPr="00AB766D">
        <w:rPr>
          <w:rFonts w:ascii="Times New Roman" w:hAnsi="Times New Roman" w:cs="Times New Roman"/>
          <w:sz w:val="26"/>
          <w:szCs w:val="26"/>
        </w:rPr>
        <w:t>, избавляются от вредных привычек, занимаются спортом, забывают о патологиях сердечно</w:t>
      </w:r>
      <w:r w:rsidR="00867E35">
        <w:rPr>
          <w:rFonts w:ascii="Times New Roman" w:hAnsi="Times New Roman" w:cs="Times New Roman"/>
          <w:sz w:val="26"/>
          <w:szCs w:val="26"/>
        </w:rPr>
        <w:t xml:space="preserve"> </w:t>
      </w:r>
      <w:r w:rsidR="00165BFB" w:rsidRPr="00AB766D">
        <w:rPr>
          <w:rFonts w:ascii="Times New Roman" w:hAnsi="Times New Roman" w:cs="Times New Roman"/>
          <w:sz w:val="26"/>
          <w:szCs w:val="26"/>
        </w:rPr>
        <w:t>-</w:t>
      </w:r>
      <w:r w:rsidR="00867E35">
        <w:rPr>
          <w:rFonts w:ascii="Times New Roman" w:hAnsi="Times New Roman" w:cs="Times New Roman"/>
          <w:sz w:val="26"/>
          <w:szCs w:val="26"/>
        </w:rPr>
        <w:t xml:space="preserve"> </w:t>
      </w:r>
      <w:r w:rsidR="00165BFB" w:rsidRPr="00AB766D">
        <w:rPr>
          <w:rFonts w:ascii="Times New Roman" w:hAnsi="Times New Roman" w:cs="Times New Roman"/>
          <w:sz w:val="26"/>
          <w:szCs w:val="26"/>
        </w:rPr>
        <w:t>сосудистой системы.</w:t>
      </w:r>
      <w:r w:rsidRPr="00AB766D">
        <w:rPr>
          <w:rFonts w:ascii="Times New Roman" w:hAnsi="Times New Roman" w:cs="Times New Roman"/>
          <w:sz w:val="26"/>
          <w:szCs w:val="26"/>
        </w:rPr>
        <w:t xml:space="preserve"> Л</w:t>
      </w:r>
      <w:r w:rsidR="0080551B" w:rsidRPr="00AB766D">
        <w:rPr>
          <w:rFonts w:ascii="Times New Roman" w:hAnsi="Times New Roman" w:cs="Times New Roman"/>
          <w:sz w:val="26"/>
          <w:szCs w:val="26"/>
        </w:rPr>
        <w:t xml:space="preserve">ечение гипертоников сводится не только к снижению и стабилизации уровня </w:t>
      </w:r>
      <w:r w:rsidR="00867E35">
        <w:rPr>
          <w:rFonts w:ascii="Times New Roman" w:hAnsi="Times New Roman" w:cs="Times New Roman"/>
          <w:sz w:val="26"/>
          <w:szCs w:val="26"/>
        </w:rPr>
        <w:t>артериального давления</w:t>
      </w:r>
      <w:r w:rsidR="0080551B" w:rsidRPr="00AB766D">
        <w:rPr>
          <w:rFonts w:ascii="Times New Roman" w:hAnsi="Times New Roman" w:cs="Times New Roman"/>
          <w:sz w:val="26"/>
          <w:szCs w:val="26"/>
        </w:rPr>
        <w:t>, но и к минимиза</w:t>
      </w:r>
      <w:r w:rsidRPr="00AB766D">
        <w:rPr>
          <w:rFonts w:ascii="Times New Roman" w:hAnsi="Times New Roman" w:cs="Times New Roman"/>
          <w:sz w:val="26"/>
          <w:szCs w:val="26"/>
        </w:rPr>
        <w:t>ции рисков развития</w:t>
      </w:r>
      <w:r w:rsidR="0080551B" w:rsidRPr="00AB766D">
        <w:rPr>
          <w:rFonts w:ascii="Times New Roman" w:hAnsi="Times New Roman" w:cs="Times New Roman"/>
          <w:sz w:val="26"/>
          <w:szCs w:val="26"/>
        </w:rPr>
        <w:t xml:space="preserve"> осложнений. Чтобы достичь желаемого эффекта, необходима коррекция выявленных у пациента факторов риска. Это снижение веса тела, отказ от вредных привычек и т.д.</w:t>
      </w:r>
    </w:p>
    <w:p w:rsidR="0077762B" w:rsidRPr="00AB766D" w:rsidRDefault="0077762B" w:rsidP="00867E3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B766D">
        <w:rPr>
          <w:rFonts w:ascii="Times New Roman" w:eastAsia="Times New Roman" w:hAnsi="Times New Roman" w:cs="Times New Roman"/>
          <w:sz w:val="26"/>
          <w:szCs w:val="26"/>
        </w:rPr>
        <w:t xml:space="preserve">         Участникам </w:t>
      </w:r>
      <w:proofErr w:type="spellStart"/>
      <w:r w:rsidRPr="00AB766D">
        <w:rPr>
          <w:rFonts w:ascii="Times New Roman" w:eastAsia="Times New Roman" w:hAnsi="Times New Roman" w:cs="Times New Roman"/>
          <w:sz w:val="26"/>
          <w:szCs w:val="26"/>
        </w:rPr>
        <w:t>медико</w:t>
      </w:r>
      <w:proofErr w:type="spellEnd"/>
      <w:r w:rsidRPr="00AB766D">
        <w:rPr>
          <w:rFonts w:ascii="Times New Roman" w:eastAsia="Times New Roman" w:hAnsi="Times New Roman" w:cs="Times New Roman"/>
          <w:sz w:val="26"/>
          <w:szCs w:val="26"/>
        </w:rPr>
        <w:t xml:space="preserve"> – социологического исследования даны рекомендации по профилактике артериальной гипертензии</w:t>
      </w:r>
      <w:r w:rsidR="00867E35">
        <w:rPr>
          <w:rFonts w:ascii="Times New Roman" w:eastAsia="Times New Roman" w:hAnsi="Times New Roman" w:cs="Times New Roman"/>
          <w:sz w:val="26"/>
          <w:szCs w:val="26"/>
        </w:rPr>
        <w:t>.</w:t>
      </w:r>
      <w:r w:rsidR="001216D2" w:rsidRPr="00AB76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B76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216D2" w:rsidRPr="00AB76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7762B" w:rsidRPr="00AB766D" w:rsidRDefault="0077762B" w:rsidP="00867E35">
      <w:pPr>
        <w:tabs>
          <w:tab w:val="left" w:pos="14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B766D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B766D">
        <w:rPr>
          <w:rFonts w:ascii="Times New Roman" w:hAnsi="Times New Roman" w:cs="Times New Roman"/>
          <w:sz w:val="26"/>
          <w:szCs w:val="26"/>
        </w:rPr>
        <w:t xml:space="preserve">Всем респондентам данной репрезентативной выборки  рекомендовано пройти  комплексное – </w:t>
      </w:r>
      <w:proofErr w:type="spellStart"/>
      <w:r w:rsidRPr="00AB766D">
        <w:rPr>
          <w:rFonts w:ascii="Times New Roman" w:hAnsi="Times New Roman" w:cs="Times New Roman"/>
          <w:sz w:val="26"/>
          <w:szCs w:val="26"/>
        </w:rPr>
        <w:t>скрининговое</w:t>
      </w:r>
      <w:proofErr w:type="spellEnd"/>
      <w:r w:rsidRPr="00AB766D">
        <w:rPr>
          <w:rFonts w:ascii="Times New Roman" w:hAnsi="Times New Roman" w:cs="Times New Roman"/>
          <w:sz w:val="26"/>
          <w:szCs w:val="26"/>
        </w:rPr>
        <w:t xml:space="preserve"> обследование в Центре Здоровья ОГБУЗ «Ц</w:t>
      </w:r>
      <w:r w:rsidR="00867E35">
        <w:rPr>
          <w:rFonts w:ascii="Times New Roman" w:hAnsi="Times New Roman" w:cs="Times New Roman"/>
          <w:sz w:val="26"/>
          <w:szCs w:val="26"/>
        </w:rPr>
        <w:t>ентр медицинской профилактики</w:t>
      </w:r>
      <w:r w:rsidRPr="00AB766D">
        <w:rPr>
          <w:rFonts w:ascii="Times New Roman" w:hAnsi="Times New Roman" w:cs="Times New Roman"/>
          <w:sz w:val="26"/>
          <w:szCs w:val="26"/>
        </w:rPr>
        <w:t xml:space="preserve"> города Старого Оскола» и посетить курс занятий  в Школе здоровья «Профилактика артериальной гипертензии».</w:t>
      </w:r>
    </w:p>
    <w:p w:rsidR="0077762B" w:rsidRPr="00AB766D" w:rsidRDefault="0077762B" w:rsidP="0077762B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B766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B766D" w:rsidRDefault="00AB766D" w:rsidP="00AB766D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AB766D" w:rsidRDefault="00AB766D" w:rsidP="00AB766D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AB766D" w:rsidRDefault="00AB766D" w:rsidP="00AB766D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AB766D" w:rsidRDefault="00AB766D" w:rsidP="00AB766D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AB766D" w:rsidRDefault="00AB766D" w:rsidP="00AB766D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7762B" w:rsidRPr="00AB766D" w:rsidRDefault="0077762B" w:rsidP="00AB766D">
      <w:pPr>
        <w:tabs>
          <w:tab w:val="left" w:pos="144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AB766D">
        <w:rPr>
          <w:rFonts w:ascii="Times New Roman" w:hAnsi="Times New Roman" w:cs="Times New Roman"/>
          <w:i/>
          <w:sz w:val="26"/>
          <w:szCs w:val="26"/>
        </w:rPr>
        <w:t>ОГБУЗ «Центр медицинской профилактики города Старого Оскола»</w:t>
      </w:r>
    </w:p>
    <w:p w:rsidR="0077762B" w:rsidRDefault="00AB766D" w:rsidP="00AB766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</w:t>
      </w:r>
      <w:r w:rsidR="0077762B" w:rsidRPr="00AB766D">
        <w:rPr>
          <w:rFonts w:ascii="Times New Roman" w:hAnsi="Times New Roman" w:cs="Times New Roman"/>
          <w:i/>
          <w:sz w:val="26"/>
          <w:szCs w:val="26"/>
        </w:rPr>
        <w:t>Заведующий отделом монито</w:t>
      </w:r>
      <w:r>
        <w:rPr>
          <w:rFonts w:ascii="Times New Roman" w:hAnsi="Times New Roman" w:cs="Times New Roman"/>
          <w:i/>
          <w:sz w:val="26"/>
          <w:szCs w:val="26"/>
        </w:rPr>
        <w:t xml:space="preserve">ринга здоровья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Л.А.Смольникова</w:t>
      </w:r>
      <w:proofErr w:type="spellEnd"/>
    </w:p>
    <w:p w:rsidR="00AB766D" w:rsidRPr="00AB766D" w:rsidRDefault="00AB766D" w:rsidP="00AB766D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Медицинский статистик Н.А. Мартынова</w:t>
      </w:r>
    </w:p>
    <w:p w:rsidR="00563638" w:rsidRDefault="00563638"/>
    <w:sectPr w:rsidR="00563638" w:rsidSect="00AB766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762B"/>
    <w:rsid w:val="000D57FD"/>
    <w:rsid w:val="001216D2"/>
    <w:rsid w:val="00144923"/>
    <w:rsid w:val="00165BFB"/>
    <w:rsid w:val="00236F27"/>
    <w:rsid w:val="00370413"/>
    <w:rsid w:val="003D1D2E"/>
    <w:rsid w:val="00492869"/>
    <w:rsid w:val="00492B6D"/>
    <w:rsid w:val="00562E7B"/>
    <w:rsid w:val="00563638"/>
    <w:rsid w:val="006E1C2E"/>
    <w:rsid w:val="00717231"/>
    <w:rsid w:val="0077762B"/>
    <w:rsid w:val="007D36D2"/>
    <w:rsid w:val="0080551B"/>
    <w:rsid w:val="00867E35"/>
    <w:rsid w:val="008A12AC"/>
    <w:rsid w:val="008B0C2A"/>
    <w:rsid w:val="00AA1A9B"/>
    <w:rsid w:val="00AB3E9E"/>
    <w:rsid w:val="00AB6669"/>
    <w:rsid w:val="00AB766D"/>
    <w:rsid w:val="00B246E5"/>
    <w:rsid w:val="00C36EDA"/>
    <w:rsid w:val="00C846A8"/>
    <w:rsid w:val="00D04E21"/>
    <w:rsid w:val="00DD4761"/>
    <w:rsid w:val="00EF36F1"/>
    <w:rsid w:val="00F5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6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762B"/>
    <w:rPr>
      <w:b/>
      <w:bCs/>
    </w:rPr>
  </w:style>
  <w:style w:type="paragraph" w:styleId="a4">
    <w:name w:val="List Paragraph"/>
    <w:basedOn w:val="a"/>
    <w:uiPriority w:val="34"/>
    <w:qFormat/>
    <w:rsid w:val="0077762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77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62B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8A1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0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78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ekret1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6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Лист1!$B$64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Лист1!$A$65:$A$68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Лист1!$B$65:$B$68</c:f>
              <c:numCache>
                <c:formatCode>General</c:formatCode>
                <c:ptCount val="4"/>
                <c:pt idx="0">
                  <c:v>79</c:v>
                </c:pt>
                <c:pt idx="1">
                  <c:v>64</c:v>
                </c:pt>
                <c:pt idx="2">
                  <c:v>77</c:v>
                </c:pt>
                <c:pt idx="3">
                  <c:v>60</c:v>
                </c:pt>
              </c:numCache>
            </c:numRef>
          </c:val>
        </c:ser>
        <c:ser>
          <c:idx val="1"/>
          <c:order val="1"/>
          <c:tx>
            <c:strRef>
              <c:f>Лист1!$C$64</c:f>
              <c:strCache>
                <c:ptCount val="1"/>
                <c:pt idx="0">
                  <c:v>%</c:v>
                </c:pt>
              </c:strCache>
            </c:strRef>
          </c:tx>
          <c:dLbls>
            <c:showVal val="1"/>
          </c:dLbls>
          <c:cat>
            <c:strRef>
              <c:f>Лист1!$A$65:$A$68</c:f>
              <c:strCache>
                <c:ptCount val="4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  <c:pt idx="3">
                  <c:v>Вопрос 4</c:v>
                </c:pt>
              </c:strCache>
            </c:strRef>
          </c:cat>
          <c:val>
            <c:numRef>
              <c:f>Лист1!$C$65:$C$68</c:f>
              <c:numCache>
                <c:formatCode>General</c:formatCode>
                <c:ptCount val="4"/>
                <c:pt idx="0">
                  <c:v>21</c:v>
                </c:pt>
                <c:pt idx="1">
                  <c:v>36</c:v>
                </c:pt>
                <c:pt idx="2">
                  <c:v>23</c:v>
                </c:pt>
                <c:pt idx="3">
                  <c:v>40</c:v>
                </c:pt>
              </c:numCache>
            </c:numRef>
          </c:val>
        </c:ser>
        <c:axId val="80907648"/>
        <c:axId val="80950400"/>
      </c:barChart>
      <c:catAx>
        <c:axId val="80907648"/>
        <c:scaling>
          <c:orientation val="minMax"/>
        </c:scaling>
        <c:axPos val="b"/>
        <c:tickLblPos val="nextTo"/>
        <c:crossAx val="80950400"/>
        <c:crosses val="autoZero"/>
        <c:auto val="1"/>
        <c:lblAlgn val="ctr"/>
        <c:lblOffset val="100"/>
      </c:catAx>
      <c:valAx>
        <c:axId val="80950400"/>
        <c:scaling>
          <c:orientation val="minMax"/>
        </c:scaling>
        <c:axPos val="l"/>
        <c:majorGridlines/>
        <c:numFmt formatCode="General" sourceLinked="1"/>
        <c:tickLblPos val="nextTo"/>
        <c:crossAx val="80907648"/>
        <c:crosses val="autoZero"/>
        <c:crossBetween val="between"/>
      </c:valAx>
    </c:plotArea>
    <c:legend>
      <c:legendPos val="r"/>
      <c:layout/>
    </c:legend>
    <c:plotVisOnly val="1"/>
  </c:chart>
  <c:spPr>
    <a:ln w="28575"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monit</dc:creator>
  <cp:keywords/>
  <dc:description/>
  <cp:lastModifiedBy>Sekret1</cp:lastModifiedBy>
  <cp:revision>24</cp:revision>
  <dcterms:created xsi:type="dcterms:W3CDTF">2020-07-21T07:48:00Z</dcterms:created>
  <dcterms:modified xsi:type="dcterms:W3CDTF">2020-10-19T08:06:00Z</dcterms:modified>
</cp:coreProperties>
</file>