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10" w:rsidRDefault="00C24877" w:rsidP="006F5B10">
      <w:pPr>
        <w:pStyle w:val="a5"/>
        <w:jc w:val="center"/>
        <w:rPr>
          <w:b/>
        </w:rPr>
      </w:pPr>
      <w:r>
        <w:rPr>
          <w:b/>
        </w:rPr>
        <w:t>Как избежать травм во время голо</w:t>
      </w:r>
      <w:r w:rsidR="00F51B80">
        <w:rPr>
          <w:b/>
        </w:rPr>
        <w:t>л</w:t>
      </w:r>
      <w:r>
        <w:rPr>
          <w:b/>
        </w:rPr>
        <w:t>еда</w:t>
      </w:r>
    </w:p>
    <w:p w:rsidR="00A365AC" w:rsidRPr="006F5B10" w:rsidRDefault="00A365AC" w:rsidP="006F5B10">
      <w:pPr>
        <w:pStyle w:val="a5"/>
        <w:jc w:val="center"/>
        <w:rPr>
          <w:b/>
        </w:rPr>
      </w:pPr>
    </w:p>
    <w:p w:rsidR="006F5B10" w:rsidRDefault="006F5B10" w:rsidP="006F5B10">
      <w:pPr>
        <w:pStyle w:val="a5"/>
        <w:jc w:val="center"/>
      </w:pPr>
    </w:p>
    <w:p w:rsidR="006F5B10" w:rsidRDefault="00171E57" w:rsidP="006F5B10">
      <w:pPr>
        <w:pStyle w:val="a5"/>
        <w:jc w:val="center"/>
      </w:pPr>
      <w:bookmarkStart w:id="0" w:name="_GoBack"/>
      <w:r>
        <w:rPr>
          <w:noProof/>
        </w:rPr>
        <w:drawing>
          <wp:inline distT="0" distB="0" distL="0" distR="0">
            <wp:extent cx="3984171" cy="2236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30" cy="22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B10" w:rsidRDefault="006F5B10" w:rsidP="006F5B10">
      <w:pPr>
        <w:pStyle w:val="a5"/>
        <w:jc w:val="center"/>
      </w:pPr>
    </w:p>
    <w:p w:rsidR="006F5B10" w:rsidRDefault="006F5B10" w:rsidP="006F5B10">
      <w:pPr>
        <w:pStyle w:val="a5"/>
        <w:jc w:val="center"/>
      </w:pPr>
    </w:p>
    <w:p w:rsidR="00252D17" w:rsidRPr="006F5B10" w:rsidRDefault="00252D17" w:rsidP="006F5B10">
      <w:pPr>
        <w:pStyle w:val="a5"/>
      </w:pPr>
      <w:r w:rsidRPr="006F5B10">
        <w:t xml:space="preserve">С наступлением холодов на дорогах появляется слой льда, образующийся при </w:t>
      </w:r>
      <w:proofErr w:type="spellStart"/>
      <w:r w:rsidRPr="006F5B10">
        <w:t>намерзании</w:t>
      </w:r>
      <w:proofErr w:type="spellEnd"/>
      <w:r w:rsidRPr="006F5B10">
        <w:t xml:space="preserve"> капель дождя или при замерзании мокрого снега после оттепели.</w:t>
      </w:r>
    </w:p>
    <w:p w:rsidR="00252D17" w:rsidRPr="006F5B10" w:rsidRDefault="00252D17" w:rsidP="006F5B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Осторожность</w:t>
      </w: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F5B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внимательность</w:t>
      </w: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вот основные принципы поведения, которые следует неукоснительно соблюдать.</w:t>
      </w:r>
    </w:p>
    <w:p w:rsidR="00005621" w:rsidRPr="006F5B10" w:rsidRDefault="00005621" w:rsidP="006F5B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риска падения при гололеде необходимо помнить о следующих правилах:</w:t>
      </w:r>
    </w:p>
    <w:p w:rsidR="00252D17" w:rsidRPr="006F5B10" w:rsidRDefault="00252D17" w:rsidP="006F5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обувь на плоской ребристой подошве и низком квадратном каблуке;</w:t>
      </w:r>
    </w:p>
    <w:p w:rsidR="00252D17" w:rsidRPr="006F5B10" w:rsidRDefault="00252D17" w:rsidP="006F5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прикрепить к подошве обуви полоску наждачной бумаги или обычного лейкопластыря, лучше всего подойдут </w:t>
      </w:r>
      <w:proofErr w:type="spellStart"/>
      <w:r w:rsidRPr="006F5B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ледоступы</w:t>
      </w:r>
      <w:proofErr w:type="spellEnd"/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универсальные шипованные накладки с двумя резиновыми петлями, надевающиеся на пятку и носок ботинка;</w:t>
      </w:r>
    </w:p>
    <w:p w:rsidR="00252D17" w:rsidRPr="006F5B10" w:rsidRDefault="00252D17" w:rsidP="006F5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гололеда следует использовать специальную технику ходьбы – скользить, словно на лыжах, наступая на всю подошву;</w:t>
      </w:r>
    </w:p>
    <w:p w:rsidR="00252D17" w:rsidRPr="006F5B10" w:rsidRDefault="00252D17" w:rsidP="006F5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смотреть под ноги;</w:t>
      </w:r>
    </w:p>
    <w:p w:rsidR="00252D17" w:rsidRPr="006F5B10" w:rsidRDefault="00252D17" w:rsidP="006F5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как можно медленнее, важно помнить: чем быстрее вы идете, тем выше риск упасть;</w:t>
      </w:r>
    </w:p>
    <w:p w:rsidR="00252D17" w:rsidRPr="006F5B10" w:rsidRDefault="00252D17" w:rsidP="006F5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девушкам не следует носить высокие, тонкие каблуки;</w:t>
      </w:r>
    </w:p>
    <w:p w:rsidR="00252D17" w:rsidRPr="006F5B10" w:rsidRDefault="00252D17" w:rsidP="006F5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вас длинное пальто или шуба, обязательно приподнимайте полы одежды, при выходе из транспорта или спуске по лестнице;</w:t>
      </w:r>
    </w:p>
    <w:p w:rsidR="00252D17" w:rsidRDefault="00252D17" w:rsidP="006F5B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подходить близко к стенам зданий – с крыши могут падать сосульки.</w:t>
      </w:r>
    </w:p>
    <w:p w:rsidR="00C24877" w:rsidRDefault="00C24877" w:rsidP="00A36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5AC" w:rsidRPr="006F5B10" w:rsidRDefault="00A365AC" w:rsidP="00A36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5AC" w:rsidRDefault="00005621" w:rsidP="00C24877">
      <w:pPr>
        <w:pStyle w:val="1"/>
      </w:pPr>
      <w:r w:rsidRPr="00C24877">
        <w:t xml:space="preserve"> Как правильно падать на лед</w:t>
      </w:r>
      <w:r w:rsidR="00996C77">
        <w:t>:</w:t>
      </w:r>
      <w:r w:rsidRPr="00C24877">
        <w:t xml:space="preserve"> </w:t>
      </w:r>
      <w:r w:rsidR="00996C77">
        <w:t>п</w:t>
      </w:r>
      <w:r w:rsidRPr="00C24877">
        <w:t xml:space="preserve">ять правил безопасности </w:t>
      </w:r>
    </w:p>
    <w:p w:rsidR="00F51B80" w:rsidRPr="00F51B80" w:rsidRDefault="00F51B80" w:rsidP="00F51B80">
      <w:pPr>
        <w:rPr>
          <w:lang w:eastAsia="ru-RU"/>
        </w:rPr>
      </w:pPr>
    </w:p>
    <w:p w:rsidR="00A365AC" w:rsidRDefault="00252D17" w:rsidP="00C2487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понимаете, что неизбежно теряете равновесие, присядьте, чтобы уменьшить расстояние до земли и снизить риск сильного удара.</w:t>
      </w:r>
    </w:p>
    <w:p w:rsidR="00A365AC" w:rsidRDefault="00252D17" w:rsidP="00C2487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падении постарайтесь сгруппироваться и упасть на землю боком, плечом и предплечьем. Этот вариант позволяет избежать серьезных травм.</w:t>
      </w:r>
    </w:p>
    <w:p w:rsidR="00A365AC" w:rsidRDefault="00252D17" w:rsidP="00C2487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пытайтесь «затормозить» вытянутой вперед рукой: вес тела и скорость падения могут привести к растяжению связок кисти и даже перелому запястья. В крайнем случае используйте обе руки, они должны быть слегка согнуты для лучшей амортизации.</w:t>
      </w:r>
    </w:p>
    <w:p w:rsidR="00A365AC" w:rsidRDefault="00252D17" w:rsidP="00C24877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считают, что безопаснее всего приземление на ягодицы, но они ошибаются. Падение назад может привести к серьезному повреждению копчика. Также нет гарантии, что вы не ударитесь затылком о ледяную поверхность и не получите сотрясение мозга.</w:t>
      </w:r>
    </w:p>
    <w:p w:rsidR="006F5B10" w:rsidRPr="00A365AC" w:rsidRDefault="00252D17" w:rsidP="00C24877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Понимая, что не можете удержать равновесие и падаете на спину, прижмите подбородок к груди, а спину выгните дугой — это защитит голову и большую часть позвоночника.</w:t>
      </w:r>
    </w:p>
    <w:p w:rsidR="006F5B10" w:rsidRDefault="006F5B10" w:rsidP="00C24877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B10" w:rsidRPr="006F5B10" w:rsidRDefault="006F5B10" w:rsidP="006F5B10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B10" w:rsidRDefault="00005621" w:rsidP="006F5B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Первая помощь при получении травмы.</w:t>
      </w:r>
    </w:p>
    <w:p w:rsidR="00252D17" w:rsidRDefault="00252D17" w:rsidP="00FC3C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="00FC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F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травмы не занимайтесь самолечением, а сразу обращайтесь в больницу. Первую помощь пострадавшему можно оказать на месте. Травмированную конечность нужно обездвижить, зафиксировать с помощью шины, на руку сделать поддерживающую повязку. Для этого подойдет доска, шарф или платок. Приложите к месту ушиба или перелома что-нибудь холодное, чтобы уменьшить отек и боль.</w:t>
      </w:r>
    </w:p>
    <w:p w:rsidR="00FC3CB3" w:rsidRDefault="00FC3CB3" w:rsidP="006F5B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B10" w:rsidRDefault="006F5B10" w:rsidP="006F5B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5AC" w:rsidRPr="006F5B10" w:rsidRDefault="00A365AC" w:rsidP="006F5B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B3" w:rsidRDefault="00FC3CB3" w:rsidP="00FC3CB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Cs/>
          <w:color w:val="1C1C1C"/>
          <w:sz w:val="24"/>
          <w:szCs w:val="24"/>
        </w:rPr>
      </w:pPr>
      <w:r w:rsidRPr="00FC3CB3">
        <w:rPr>
          <w:rFonts w:ascii="Times New Roman" w:hAnsi="Times New Roman" w:cs="Times New Roman"/>
          <w:iCs/>
          <w:color w:val="1C1C1C"/>
          <w:sz w:val="24"/>
          <w:szCs w:val="24"/>
        </w:rPr>
        <w:t>Материал подготовлен на основе информации</w:t>
      </w:r>
      <w:r w:rsidR="00A365AC">
        <w:rPr>
          <w:rFonts w:ascii="Times New Roman" w:hAnsi="Times New Roman" w:cs="Times New Roman"/>
          <w:iCs/>
          <w:color w:val="1C1C1C"/>
          <w:sz w:val="24"/>
          <w:szCs w:val="24"/>
        </w:rPr>
        <w:t>,</w:t>
      </w:r>
    </w:p>
    <w:p w:rsidR="00FC3CB3" w:rsidRDefault="00FC3CB3" w:rsidP="00FC3CB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Cs/>
          <w:color w:val="1C1C1C"/>
          <w:sz w:val="24"/>
          <w:szCs w:val="24"/>
        </w:rPr>
      </w:pPr>
      <w:r>
        <w:rPr>
          <w:rFonts w:ascii="Times New Roman" w:hAnsi="Times New Roman" w:cs="Times New Roman"/>
          <w:iCs/>
          <w:color w:val="1C1C1C"/>
          <w:sz w:val="24"/>
          <w:szCs w:val="24"/>
        </w:rPr>
        <w:t>размещенной на сайте</w:t>
      </w:r>
      <w:r w:rsidRPr="00FC3CB3">
        <w:rPr>
          <w:rFonts w:ascii="Times New Roman" w:hAnsi="Times New Roman" w:cs="Times New Roman"/>
          <w:iCs/>
          <w:color w:val="1C1C1C"/>
          <w:sz w:val="24"/>
          <w:szCs w:val="24"/>
        </w:rPr>
        <w:t xml:space="preserve"> </w:t>
      </w:r>
    </w:p>
    <w:p w:rsidR="00FC3CB3" w:rsidRDefault="00FC3CB3" w:rsidP="00FC3CB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Cs/>
          <w:color w:val="1C1C1C"/>
          <w:sz w:val="24"/>
          <w:szCs w:val="24"/>
        </w:rPr>
      </w:pPr>
      <w:r w:rsidRPr="00FC3CB3">
        <w:rPr>
          <w:rFonts w:ascii="Times New Roman" w:hAnsi="Times New Roman" w:cs="Times New Roman"/>
          <w:iCs/>
          <w:color w:val="1C1C1C"/>
          <w:sz w:val="24"/>
          <w:szCs w:val="24"/>
        </w:rPr>
        <w:t>ФБУ «НМИЦ ТПМ» Минздрав России</w:t>
      </w:r>
    </w:p>
    <w:p w:rsidR="00252D17" w:rsidRPr="00FC3CB3" w:rsidRDefault="00FC3CB3" w:rsidP="00FC3C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CB3">
        <w:rPr>
          <w:rFonts w:ascii="Times New Roman" w:hAnsi="Times New Roman" w:cs="Times New Roman"/>
          <w:iCs/>
          <w:color w:val="1C1C1C"/>
          <w:sz w:val="24"/>
          <w:szCs w:val="24"/>
        </w:rPr>
        <w:t xml:space="preserve"> </w:t>
      </w:r>
      <w:hyperlink r:id="rId6" w:history="1">
        <w:r w:rsidRPr="00FC3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</w:t>
        </w:r>
        <w:r w:rsidRPr="00FC3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C3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gnicpm.ru/</w:t>
        </w:r>
      </w:hyperlink>
      <w:r w:rsidR="00F418CB" w:rsidRPr="00FC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10" w:rsidRPr="006F5B10" w:rsidRDefault="006F5B10" w:rsidP="006F5B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17" w:rsidRDefault="00252D17"/>
    <w:p w:rsidR="00C24877" w:rsidRPr="00C24877" w:rsidRDefault="00C24877" w:rsidP="00C248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877">
        <w:rPr>
          <w:rFonts w:ascii="Times New Roman" w:hAnsi="Times New Roman" w:cs="Times New Roman"/>
          <w:i/>
          <w:sz w:val="24"/>
          <w:szCs w:val="24"/>
        </w:rPr>
        <w:t xml:space="preserve">Отдел организации медицинской профилактики, </w:t>
      </w:r>
    </w:p>
    <w:p w:rsidR="00C24877" w:rsidRPr="00C24877" w:rsidRDefault="00C24877" w:rsidP="00C248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877">
        <w:rPr>
          <w:rFonts w:ascii="Times New Roman" w:hAnsi="Times New Roman" w:cs="Times New Roman"/>
          <w:i/>
          <w:sz w:val="24"/>
          <w:szCs w:val="24"/>
        </w:rPr>
        <w:t>заведующий Мохова О.И.</w:t>
      </w:r>
    </w:p>
    <w:sectPr w:rsidR="00C24877" w:rsidRPr="00C2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28A"/>
    <w:multiLevelType w:val="multilevel"/>
    <w:tmpl w:val="34B0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034099"/>
    <w:multiLevelType w:val="multilevel"/>
    <w:tmpl w:val="C9A0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17"/>
    <w:rsid w:val="00005621"/>
    <w:rsid w:val="00171E57"/>
    <w:rsid w:val="00252D17"/>
    <w:rsid w:val="006F5B10"/>
    <w:rsid w:val="00996C77"/>
    <w:rsid w:val="00A365AC"/>
    <w:rsid w:val="00C24877"/>
    <w:rsid w:val="00E16334"/>
    <w:rsid w:val="00F418CB"/>
    <w:rsid w:val="00F51B80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C9CD"/>
  <w15:chartTrackingRefBased/>
  <w15:docId w15:val="{252326FE-84F1-4C00-A825-5D72ABFD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877"/>
    <w:pPr>
      <w:keepNext/>
      <w:shd w:val="clear" w:color="auto" w:fill="FFFFFF"/>
      <w:spacing w:after="0" w:line="240" w:lineRule="auto"/>
      <w:ind w:firstLine="709"/>
      <w:contextualSpacing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8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8CB"/>
    <w:rPr>
      <w:color w:val="605E5C"/>
      <w:shd w:val="clear" w:color="auto" w:fill="E1DFDD"/>
    </w:rPr>
  </w:style>
  <w:style w:type="paragraph" w:styleId="a5">
    <w:name w:val="Body Text Indent"/>
    <w:basedOn w:val="a"/>
    <w:link w:val="a6"/>
    <w:uiPriority w:val="99"/>
    <w:unhideWhenUsed/>
    <w:rsid w:val="006F5B10"/>
    <w:pPr>
      <w:shd w:val="clear" w:color="auto" w:fill="FFFFFF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5B1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7">
    <w:name w:val="FollowedHyperlink"/>
    <w:basedOn w:val="a0"/>
    <w:uiPriority w:val="99"/>
    <w:semiHidden/>
    <w:unhideWhenUsed/>
    <w:rsid w:val="006F5B10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365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4877"/>
    <w:rPr>
      <w:rFonts w:ascii="Times New Roman" w:eastAsia="Times New Roman" w:hAnsi="Times New Roman" w:cs="Times New Roman"/>
      <w:b/>
      <w:i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3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29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35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758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</dc:creator>
  <cp:keywords/>
  <dc:description/>
  <cp:lastModifiedBy>CMPUSER</cp:lastModifiedBy>
  <cp:revision>9</cp:revision>
  <dcterms:created xsi:type="dcterms:W3CDTF">2023-12-27T09:59:00Z</dcterms:created>
  <dcterms:modified xsi:type="dcterms:W3CDTF">2023-12-27T10:54:00Z</dcterms:modified>
</cp:coreProperties>
</file>