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6E" w:rsidRDefault="00425C6E" w:rsidP="00425C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0E6897" wp14:editId="49CF48FD">
            <wp:extent cx="5940425" cy="3959860"/>
            <wp:effectExtent l="0" t="0" r="3175" b="2540"/>
            <wp:docPr id="5" name="Рисунок 5" descr="D:\Крушинова\мой методический материал\в работе\2023\статья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рушинова\мой методический материал\в работе\2023\статья\untitl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9C5" w:rsidRDefault="007059C5" w:rsidP="007059C5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Аллергия. Узнайте больше</w:t>
      </w:r>
    </w:p>
    <w:p w:rsidR="004D5E8D" w:rsidRDefault="00AF51A9" w:rsidP="00AF51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40% населения земного шара страдает от различных форм аллергии.</w:t>
      </w:r>
      <w:r w:rsidR="004D5E8D">
        <w:rPr>
          <w:rFonts w:ascii="Times New Roman" w:hAnsi="Times New Roman" w:cs="Times New Roman"/>
          <w:sz w:val="28"/>
          <w:szCs w:val="28"/>
        </w:rPr>
        <w:t xml:space="preserve"> В индустриально развитых странах за последние 50 лет наблюдается стремительный рост аллергических заболеваний, н</w:t>
      </w:r>
      <w:r w:rsidR="00C31F98">
        <w:rPr>
          <w:rFonts w:ascii="Times New Roman" w:hAnsi="Times New Roman" w:cs="Times New Roman"/>
          <w:sz w:val="28"/>
          <w:szCs w:val="28"/>
        </w:rPr>
        <w:t>а</w:t>
      </w:r>
      <w:r w:rsidR="004D5E8D">
        <w:rPr>
          <w:rFonts w:ascii="Times New Roman" w:hAnsi="Times New Roman" w:cs="Times New Roman"/>
          <w:sz w:val="28"/>
          <w:szCs w:val="28"/>
        </w:rPr>
        <w:t xml:space="preserve">столько катастрофический, что Всемирная организация здравоохранения отнесла аллергию </w:t>
      </w:r>
      <w:proofErr w:type="gramStart"/>
      <w:r w:rsidR="004D5E8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D5E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5E8D">
        <w:rPr>
          <w:rFonts w:ascii="Times New Roman" w:hAnsi="Times New Roman" w:cs="Times New Roman"/>
          <w:sz w:val="28"/>
          <w:szCs w:val="28"/>
        </w:rPr>
        <w:t>главным</w:t>
      </w:r>
      <w:proofErr w:type="gramEnd"/>
      <w:r w:rsidR="004D5E8D">
        <w:rPr>
          <w:rFonts w:ascii="Times New Roman" w:hAnsi="Times New Roman" w:cs="Times New Roman"/>
          <w:sz w:val="28"/>
          <w:szCs w:val="28"/>
        </w:rPr>
        <w:t xml:space="preserve"> проблемам современного здравоохранения.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1A9" w:rsidRDefault="004D5E8D" w:rsidP="00AF51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России по данным института иммунологии заболеваемость аллергией достигает 30%, причем </w:t>
      </w:r>
      <w:r w:rsidR="00AF51A9">
        <w:rPr>
          <w:rFonts w:ascii="Times New Roman" w:hAnsi="Times New Roman" w:cs="Times New Roman"/>
          <w:sz w:val="28"/>
          <w:szCs w:val="28"/>
        </w:rPr>
        <w:t>26% жителей России чаще всего страдают от аллергии на растения.</w:t>
      </w:r>
      <w:r w:rsidR="00AF51A9" w:rsidRPr="00AF51A9">
        <w:rPr>
          <w:rFonts w:ascii="Times New Roman" w:hAnsi="Times New Roman" w:cs="Times New Roman"/>
          <w:sz w:val="28"/>
          <w:szCs w:val="28"/>
        </w:rPr>
        <w:t xml:space="preserve"> Каждые 10 лет количество больных аллергией удваивается.</w:t>
      </w:r>
    </w:p>
    <w:p w:rsidR="001D0DEA" w:rsidRDefault="001D0DEA" w:rsidP="00AF51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считается, что </w:t>
      </w:r>
      <w:r w:rsidR="008327CF">
        <w:rPr>
          <w:rFonts w:ascii="Times New Roman" w:hAnsi="Times New Roman" w:cs="Times New Roman"/>
          <w:sz w:val="28"/>
          <w:szCs w:val="28"/>
        </w:rPr>
        <w:t xml:space="preserve">в значительной степени </w:t>
      </w:r>
      <w:r>
        <w:rPr>
          <w:rFonts w:ascii="Times New Roman" w:hAnsi="Times New Roman" w:cs="Times New Roman"/>
          <w:sz w:val="28"/>
          <w:szCs w:val="28"/>
        </w:rPr>
        <w:t>склонность к аллергии генетически</w:t>
      </w:r>
      <w:r w:rsidR="008327CF" w:rsidRPr="008327CF">
        <w:rPr>
          <w:rFonts w:ascii="Times New Roman" w:hAnsi="Times New Roman" w:cs="Times New Roman"/>
          <w:sz w:val="28"/>
          <w:szCs w:val="28"/>
        </w:rPr>
        <w:t xml:space="preserve"> </w:t>
      </w:r>
      <w:r w:rsidR="008327CF">
        <w:rPr>
          <w:rFonts w:ascii="Times New Roman" w:hAnsi="Times New Roman" w:cs="Times New Roman"/>
          <w:sz w:val="28"/>
          <w:szCs w:val="28"/>
        </w:rPr>
        <w:t>предопределена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327CF">
        <w:rPr>
          <w:rFonts w:ascii="Times New Roman" w:hAnsi="Times New Roman" w:cs="Times New Roman"/>
          <w:sz w:val="28"/>
          <w:szCs w:val="28"/>
        </w:rPr>
        <w:t>Способствуют р</w:t>
      </w:r>
      <w:r>
        <w:rPr>
          <w:rFonts w:ascii="Times New Roman" w:hAnsi="Times New Roman" w:cs="Times New Roman"/>
          <w:sz w:val="28"/>
          <w:szCs w:val="28"/>
        </w:rPr>
        <w:t xml:space="preserve">азвитию аллергических заболеваний неблагоприятная экологическая обстановка, стрессы, </w:t>
      </w:r>
      <w:r w:rsidR="008327CF">
        <w:rPr>
          <w:rFonts w:ascii="Times New Roman" w:hAnsi="Times New Roman" w:cs="Times New Roman"/>
          <w:sz w:val="28"/>
          <w:szCs w:val="28"/>
        </w:rPr>
        <w:t xml:space="preserve">несбалансированное питание, </w:t>
      </w:r>
      <w:r>
        <w:rPr>
          <w:rFonts w:ascii="Times New Roman" w:hAnsi="Times New Roman" w:cs="Times New Roman"/>
          <w:sz w:val="28"/>
          <w:szCs w:val="28"/>
        </w:rPr>
        <w:t>хронические заболевания, снижение иммунитета, чрезмерное бесконтрольное употребление лекарственных препаратов.</w:t>
      </w:r>
    </w:p>
    <w:p w:rsidR="00C65B42" w:rsidRDefault="00AF51A9" w:rsidP="00AF51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Из-за чего появляется аллергия? Этот вопрос до конца не изучен. Но, ученые уже успели выяснить, что аллергия представляет собой </w:t>
      </w:r>
      <w:r w:rsidR="00C65B42">
        <w:rPr>
          <w:rFonts w:ascii="Times New Roman" w:hAnsi="Times New Roman" w:cs="Times New Roman"/>
          <w:sz w:val="28"/>
          <w:szCs w:val="28"/>
        </w:rPr>
        <w:t xml:space="preserve">нетипичную </w:t>
      </w:r>
      <w:r>
        <w:rPr>
          <w:rFonts w:ascii="Times New Roman" w:hAnsi="Times New Roman" w:cs="Times New Roman"/>
          <w:sz w:val="28"/>
          <w:szCs w:val="28"/>
        </w:rPr>
        <w:t xml:space="preserve">ответную реакцию </w:t>
      </w:r>
      <w:r w:rsidR="00C65B42">
        <w:rPr>
          <w:rFonts w:ascii="Times New Roman" w:hAnsi="Times New Roman" w:cs="Times New Roman"/>
          <w:sz w:val="28"/>
          <w:szCs w:val="28"/>
        </w:rPr>
        <w:t xml:space="preserve">иммунной системы </w:t>
      </w:r>
      <w:r>
        <w:rPr>
          <w:rFonts w:ascii="Times New Roman" w:hAnsi="Times New Roman" w:cs="Times New Roman"/>
          <w:sz w:val="28"/>
          <w:szCs w:val="28"/>
        </w:rPr>
        <w:t>на некоторые вещества</w:t>
      </w:r>
      <w:r w:rsidR="00C65B42">
        <w:rPr>
          <w:rFonts w:ascii="Times New Roman" w:hAnsi="Times New Roman" w:cs="Times New Roman"/>
          <w:sz w:val="28"/>
          <w:szCs w:val="28"/>
        </w:rPr>
        <w:t>, которые в норме не представляют опасности для человека.</w:t>
      </w:r>
      <w:r w:rsidR="00F417FC">
        <w:rPr>
          <w:rFonts w:ascii="Times New Roman" w:hAnsi="Times New Roman" w:cs="Times New Roman"/>
          <w:sz w:val="28"/>
          <w:szCs w:val="28"/>
        </w:rPr>
        <w:t xml:space="preserve"> Иммунитет считает их аллергенами и начинает вырабатывать против них антитела. Такая повышенная чувствительность организма к отдельным веществам (аллергенам) и называется аллергией.</w:t>
      </w:r>
    </w:p>
    <w:p w:rsidR="00AF51A9" w:rsidRDefault="00C65B42" w:rsidP="00AF51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Аллергеном, потенциально способным вызвать аллергическую реакцию, может быть практически любая субстанция внешней или внутренней среды. Однако имеется перечень наиболее распространенных аллергенов.  </w:t>
      </w:r>
    </w:p>
    <w:p w:rsidR="007059C5" w:rsidRDefault="00AF51A9" w:rsidP="007059C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 w:rsidR="008327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аллерген</w:t>
      </w:r>
      <w:r w:rsidR="008327C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C65B4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наиболее часто</w:t>
      </w:r>
      <w:r w:rsidR="008327CF" w:rsidRPr="0083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7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встречаются, считают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пыльц</w:t>
      </w:r>
      <w:r w:rsidR="008327C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растений, </w:t>
      </w:r>
      <w:r w:rsidR="00156A6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клещ</w:t>
      </w:r>
      <w:r w:rsidR="008327C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5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C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</w:t>
      </w:r>
      <w:r w:rsidR="00156A6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FA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пыл</w:t>
      </w:r>
      <w:r w:rsidR="00156A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A3C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пищевые</w:t>
      </w:r>
      <w:r w:rsidR="00FA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0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фрукты, ягоды, цитрусовые, мед, орехи, злаки и бобовые, специи и приправы, пищевые добавки, красители и консерванты, </w:t>
      </w:r>
      <w:r w:rsidR="00FA3CF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</w:t>
      </w:r>
      <w:r w:rsidR="00FA3C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перья и пух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птиц, </w:t>
      </w:r>
      <w:r w:rsidR="00910A9C">
        <w:rPr>
          <w:rFonts w:ascii="Times New Roman" w:eastAsia="Times New Roman" w:hAnsi="Times New Roman" w:cs="Times New Roman"/>
          <w:sz w:val="28"/>
          <w:szCs w:val="28"/>
          <w:lang w:eastAsia="ru-RU"/>
        </w:rPr>
        <w:t>яды</w:t>
      </w:r>
      <w:r w:rsidR="00FA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насекомых</w:t>
      </w:r>
      <w:r w:rsidR="00910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(передаются через укусы)</w:t>
      </w:r>
      <w:r w:rsidR="00FA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споры плесневых грибов, </w:t>
      </w:r>
      <w:r w:rsidR="00FA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бытовой химии,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лекарственные </w:t>
      </w:r>
      <w:r w:rsidR="00FA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препараты, </w:t>
      </w:r>
      <w:r w:rsidR="00910A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белки, содержащиеся в донорской плазме и вакцинах,</w:t>
      </w:r>
      <w:r w:rsidR="00910A9C" w:rsidRPr="00910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A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косметические средства</w:t>
      </w:r>
      <w:r w:rsidR="00D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="00A51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BDC">
        <w:rPr>
          <w:rFonts w:ascii="Times New Roman" w:hAnsi="Times New Roman" w:cs="Times New Roman"/>
          <w:sz w:val="28"/>
          <w:szCs w:val="28"/>
        </w:rPr>
        <w:t xml:space="preserve">Из </w:t>
      </w:r>
      <w:r w:rsidR="00A51BDC" w:rsidRPr="00A51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пищевых аллергенов </w:t>
      </w:r>
      <w:r w:rsidR="00A51BDC">
        <w:rPr>
          <w:rFonts w:ascii="Times New Roman" w:hAnsi="Times New Roman" w:cs="Times New Roman"/>
          <w:sz w:val="28"/>
          <w:szCs w:val="28"/>
        </w:rPr>
        <w:t xml:space="preserve">отдельно выделяют </w:t>
      </w:r>
      <w:r w:rsidR="00A51BDC" w:rsidRPr="00A51B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называем</w:t>
      </w:r>
      <w:r w:rsidR="00A51BD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A51BDC" w:rsidRPr="00A51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«больш</w:t>
      </w:r>
      <w:r w:rsidR="00A51BD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A51BDC" w:rsidRPr="00A51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восьмерк</w:t>
      </w:r>
      <w:r w:rsidR="00A51B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51BDC" w:rsidRPr="00A51B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51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51BDC" w:rsidRPr="00A51B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арахис, яйца, молоко, пшениц</w:t>
      </w:r>
      <w:r w:rsidR="00A51B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51BDC" w:rsidRPr="00A51BD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</w:t>
      </w:r>
      <w:r w:rsidR="00A51BD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51BDC" w:rsidRPr="00A51BD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морск</w:t>
      </w:r>
      <w:r w:rsidR="00A51BD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A51BDC" w:rsidRPr="00A51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</w:t>
      </w:r>
      <w:r w:rsidR="00A51B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51BDC" w:rsidRPr="00A51BD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ракообразны</w:t>
      </w:r>
      <w:r w:rsidR="00A51BD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51BDC" w:rsidRPr="00A51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моллюск</w:t>
      </w:r>
      <w:r w:rsidR="00A51BDC"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  <w:r w:rsidR="00A51BDC" w:rsidRPr="00A51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5B42" w:rsidRDefault="00C65B42" w:rsidP="007059C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в роли аллергенов выступают различные белковые структуры, при повторном контакте с которыми организм распознает их как чужеродные и пытается нейтрализовать.</w:t>
      </w:r>
    </w:p>
    <w:p w:rsidR="00AF51A9" w:rsidRDefault="00910A9C" w:rsidP="007059C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Выраженность симптомов и их разнообразие зависят от типа аллергии и от тяжести течения аллергической реакции.</w:t>
      </w:r>
      <w:r w:rsidR="00BA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Типичные клинические проявления аллергии</w:t>
      </w:r>
      <w:r w:rsidR="00AF51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A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зуд, чихание, слезотечение, покраснение, отек, появление сыпи, </w:t>
      </w:r>
      <w:r w:rsidR="00AF51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кашель, затруднение дыхания</w:t>
      </w:r>
      <w:r w:rsidR="00602C3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тошнота, рвота, диарея</w:t>
      </w:r>
      <w:r w:rsidR="00AF51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6A02" w:rsidRDefault="001D0DEA" w:rsidP="007059C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того, чем провоцируется аллергическая реакция и каким способом аллерген попадает в организм, выделяют</w:t>
      </w:r>
      <w:r w:rsidR="00D5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</w:t>
      </w:r>
      <w:r w:rsidR="00D5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5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аллергии: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</w:t>
      </w:r>
      <w:r w:rsidR="008327CF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лекарственн</w:t>
      </w:r>
      <w:r w:rsidR="008327CF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аллерги</w:t>
      </w:r>
      <w:r w:rsidR="008327C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вакцины, на укусы насекомых, на животных, на пыльцу (поллиноз), аллерги</w:t>
      </w:r>
      <w:r w:rsidR="008327C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пыль, на холод, фотодерматит (аллерги</w:t>
      </w:r>
      <w:r w:rsidR="008327C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солнце)</w:t>
      </w:r>
      <w:r w:rsidR="0083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аллерги</w:t>
      </w:r>
      <w:r w:rsidR="008327C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беременности</w:t>
      </w:r>
      <w:r w:rsidR="00D56A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5C6E" w:rsidRDefault="008632EC" w:rsidP="007059C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больные аллергией не подозревают о своем заболевании и лечат симптомы, думая, что у них простуда, грипп, дерматит и т.д. Другие не считают аллергию серьезным заболеванием, не обращаются к врачу и занимаются самолечением, что усугубл</w:t>
      </w:r>
      <w:r w:rsidR="00DE298F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</w:t>
      </w:r>
      <w:r w:rsidR="00DE298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5C6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Аллергия</w:t>
      </w:r>
      <w:r w:rsidR="0060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серьезное и</w:t>
      </w:r>
      <w:r w:rsidR="0042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</w:t>
      </w:r>
      <w:r w:rsidR="00602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42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заболевание, которое</w:t>
      </w:r>
      <w:r w:rsidR="0042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="00425C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</w:t>
      </w:r>
      <w:r w:rsidR="0042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различным видам тяжелых осложнений, особенно, если не заниматься ее лечением.</w:t>
      </w:r>
      <w:r w:rsidR="0060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Длительное хроническое течение аллергии может привести к инвалидности. </w:t>
      </w:r>
      <w:r w:rsidR="008327C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0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отсутствии медицинской помощи </w:t>
      </w:r>
      <w:r w:rsidR="0083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тяжелая аллергия </w:t>
      </w:r>
      <w:r w:rsidR="00602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закончиться летальным исходом.</w:t>
      </w:r>
    </w:p>
    <w:p w:rsidR="00010B6C" w:rsidRDefault="00010B6C" w:rsidP="007059C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делать, если у вас аллергия? </w:t>
      </w:r>
      <w:r w:rsidR="001D0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 </w:t>
      </w:r>
      <w:r w:rsidR="008327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 w:rsidR="001D0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аллерген, вызывающий </w:t>
      </w:r>
      <w:r w:rsidR="00F4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аллергическую </w:t>
      </w:r>
      <w:r w:rsidR="001D0D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реакцию</w:t>
      </w:r>
      <w:r w:rsidR="00F4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</w:t>
      </w:r>
      <w:r w:rsidR="00F417FC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 с </w:t>
      </w:r>
      <w:r w:rsidR="008327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</w:t>
      </w:r>
      <w:r w:rsidR="00F4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аллергеном. Для </w:t>
      </w:r>
      <w:r w:rsidR="00F417F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следует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обратиться к врачу-аллергологу, он проведет все необходимые </w:t>
      </w:r>
      <w:r w:rsidR="00F4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</w:t>
      </w:r>
      <w:r w:rsidR="00F4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8327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</w:t>
      </w:r>
      <w:r w:rsidR="00F4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аллергена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 эффективное лечение. Вовремя поставленный диагноз аллергии на ранних стадиях позволи</w:t>
      </w:r>
      <w:r w:rsidR="001D0DEA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избежать серьезных осложнений</w:t>
      </w:r>
      <w:r w:rsidR="00F417F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инвалидизации, а порой и сохранить жизнь</w:t>
      </w:r>
      <w:r w:rsidR="001D0D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51A9" w:rsidRDefault="008327CF" w:rsidP="007059C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 в завершение - о</w:t>
      </w:r>
      <w:r w:rsidR="001D0DEA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бщие р</w:t>
      </w:r>
      <w:r w:rsidR="00AF51A9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екомендации</w:t>
      </w:r>
      <w:r w:rsidR="001D0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профилактики аллергии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r w:rsidR="00AF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егулярно проводите влажную уборку </w:t>
      </w:r>
      <w:r w:rsidR="001D0D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проветривайте помещение</w:t>
      </w:r>
      <w:r w:rsidR="00A1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Используйте </w:t>
      </w:r>
      <w:proofErr w:type="spellStart"/>
      <w:r w:rsidR="00A16B1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бризер</w:t>
      </w:r>
      <w:proofErr w:type="spellEnd"/>
      <w:r w:rsidR="00A1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проветривания (приточный очиститель воздуха</w:t>
      </w:r>
      <w:r w:rsidR="00A51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устанавливается на стену, забирает воздух с улицы, очищает его и подает в </w:t>
      </w:r>
      <w:r w:rsidR="00A51B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помещение при закрытых окнах, режим рециркуляции прибора позволяет очищать воздух внутри помещения от домашней пыли и аллергенов).</w:t>
      </w:r>
      <w:r w:rsidR="00A1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подушки и матрасы желательно надевать специальные чехлы для защиты от пылевых клещей,</w:t>
      </w:r>
      <w:r w:rsidR="00AF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постельное белье </w:t>
      </w:r>
      <w:r w:rsidR="00A1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меняйте не реже одного </w:t>
      </w:r>
      <w:r w:rsidR="00AF51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A16B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</w:t>
      </w:r>
      <w:r w:rsidR="00A51B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B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51A9">
        <w:rPr>
          <w:rFonts w:ascii="Times New Roman" w:eastAsia="Times New Roman" w:hAnsi="Times New Roman" w:cs="Times New Roman"/>
          <w:sz w:val="28"/>
          <w:szCs w:val="28"/>
          <w:lang w:eastAsia="ru-RU"/>
        </w:rPr>
        <w:t>збавьтесь от старых и лишних вещей</w:t>
      </w:r>
      <w:r w:rsidR="00A51B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B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F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допускайте появления плесени в </w:t>
      </w:r>
      <w:r w:rsidR="001D0D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</w:t>
      </w:r>
      <w:r w:rsidR="00AF51A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минимизируйте количество мягкой мебели и ковров, избегайте сырых и плохо проветриваемых помещений</w:t>
      </w:r>
      <w:r w:rsidR="00A16B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B1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E298F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необходимости использовать лекарственные препараты</w:t>
      </w:r>
      <w:r w:rsidR="00A1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принимайте их только по назначению врача</w:t>
      </w:r>
      <w:r w:rsidR="00A16B1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склонности к аллергии</w:t>
      </w:r>
      <w:r w:rsidR="00D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B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продукты или косметику пробуйте с осторожностью, начиная с небольших доз. П</w:t>
      </w:r>
      <w:r w:rsidR="00DE29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равильно питайтесь, укрепляйте иммунитет, научитесь справляться со стрессовыми ситуациями, ведите здоровый образ жизни</w:t>
      </w:r>
      <w:r w:rsidR="00AF51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0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59C5" w:rsidRDefault="007059C5" w:rsidP="007059C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59C5" w:rsidRPr="00C6544B" w:rsidRDefault="007059C5" w:rsidP="007059C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54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 подготовлен на основе информации открытых источников</w:t>
      </w:r>
    </w:p>
    <w:p w:rsidR="007059C5" w:rsidRPr="00EB22BF" w:rsidRDefault="007059C5" w:rsidP="007059C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9C5" w:rsidRPr="00EB22BF" w:rsidRDefault="007059C5" w:rsidP="007059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B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ОГБУЗ «Центр общественного здоровья</w:t>
      </w:r>
    </w:p>
    <w:p w:rsidR="007059C5" w:rsidRPr="00C6544B" w:rsidRDefault="007059C5" w:rsidP="007059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медицинской профилактики города Старого Оскола»</w:t>
      </w:r>
    </w:p>
    <w:p w:rsidR="007059C5" w:rsidRPr="00C6544B" w:rsidRDefault="007059C5" w:rsidP="007059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организации медицинской профилактики</w:t>
      </w:r>
    </w:p>
    <w:p w:rsidR="007059C5" w:rsidRDefault="007059C5" w:rsidP="007059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4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методист</w:t>
      </w:r>
    </w:p>
    <w:p w:rsidR="00AF5133" w:rsidRDefault="007059C5" w:rsidP="00532C84">
      <w:pPr>
        <w:jc w:val="right"/>
      </w:pPr>
      <w:r w:rsidRPr="00C654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Крушинова Инна Михайловна</w:t>
      </w:r>
      <w:bookmarkStart w:id="0" w:name="_GoBack"/>
      <w:bookmarkEnd w:id="0"/>
    </w:p>
    <w:sectPr w:rsidR="00AF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2E"/>
    <w:rsid w:val="00010B6C"/>
    <w:rsid w:val="00156A67"/>
    <w:rsid w:val="001D0DEA"/>
    <w:rsid w:val="00425C6E"/>
    <w:rsid w:val="004D5E8D"/>
    <w:rsid w:val="00532C84"/>
    <w:rsid w:val="00602C33"/>
    <w:rsid w:val="00621154"/>
    <w:rsid w:val="006B492E"/>
    <w:rsid w:val="006C021A"/>
    <w:rsid w:val="007059C5"/>
    <w:rsid w:val="008222D8"/>
    <w:rsid w:val="008327CF"/>
    <w:rsid w:val="008632EC"/>
    <w:rsid w:val="00910A9C"/>
    <w:rsid w:val="009D0C9F"/>
    <w:rsid w:val="009D71A7"/>
    <w:rsid w:val="00A16363"/>
    <w:rsid w:val="00A16B13"/>
    <w:rsid w:val="00A51BDC"/>
    <w:rsid w:val="00AF5133"/>
    <w:rsid w:val="00AF51A9"/>
    <w:rsid w:val="00BA0A81"/>
    <w:rsid w:val="00C31F98"/>
    <w:rsid w:val="00C65B42"/>
    <w:rsid w:val="00D07B56"/>
    <w:rsid w:val="00D33656"/>
    <w:rsid w:val="00D56A02"/>
    <w:rsid w:val="00DE298F"/>
    <w:rsid w:val="00F417FC"/>
    <w:rsid w:val="00F72385"/>
    <w:rsid w:val="00FA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9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9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W1W</dc:creator>
  <cp:keywords/>
  <dc:description/>
  <cp:lastModifiedBy>W1W</cp:lastModifiedBy>
  <cp:revision>18</cp:revision>
  <dcterms:created xsi:type="dcterms:W3CDTF">2023-06-21T08:39:00Z</dcterms:created>
  <dcterms:modified xsi:type="dcterms:W3CDTF">2023-07-19T06:31:00Z</dcterms:modified>
</cp:coreProperties>
</file>