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94C96" w14:textId="0F07FFAC" w:rsidR="00901605" w:rsidRPr="00901605" w:rsidRDefault="00330EA5" w:rsidP="0099312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AA5B46">
        <w:rPr>
          <w:rFonts w:ascii="Times New Roman" w:hAnsi="Times New Roman" w:cs="Times New Roman"/>
          <w:b/>
          <w:sz w:val="40"/>
          <w:szCs w:val="40"/>
        </w:rPr>
        <w:t>АКЦИЯ «Спорт и здоровье»</w:t>
      </w:r>
    </w:p>
    <w:p w14:paraId="4FDCC289" w14:textId="3DA74A5D" w:rsidR="00901605" w:rsidRPr="00901605" w:rsidRDefault="00901605" w:rsidP="00901605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333333"/>
          <w:sz w:val="32"/>
          <w:szCs w:val="32"/>
        </w:rPr>
      </w:pPr>
      <w:r w:rsidRPr="00901605">
        <w:rPr>
          <w:color w:val="333333"/>
          <w:sz w:val="32"/>
          <w:szCs w:val="32"/>
        </w:rPr>
        <w:t xml:space="preserve">Самый драгоценный дар, который человек получает от природы – здоровье. Состояние здоровья населения – важнейший показатель благополучия общества и государства, отражающий не только настоящую ситуацию, но и дающий точный прогноз на будущее. </w:t>
      </w:r>
    </w:p>
    <w:p w14:paraId="78D574EB" w14:textId="55651707" w:rsidR="00901605" w:rsidRPr="00901605" w:rsidRDefault="00901605" w:rsidP="0090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01605">
        <w:rPr>
          <w:color w:val="333333"/>
          <w:sz w:val="32"/>
          <w:szCs w:val="32"/>
        </w:rPr>
        <w:t>“Здоровье</w:t>
      </w:r>
      <w:r w:rsidR="003148D6">
        <w:rPr>
          <w:color w:val="333333"/>
          <w:sz w:val="32"/>
          <w:szCs w:val="32"/>
        </w:rPr>
        <w:t xml:space="preserve"> </w:t>
      </w:r>
      <w:r w:rsidRPr="00901605">
        <w:rPr>
          <w:color w:val="333333"/>
          <w:sz w:val="32"/>
          <w:szCs w:val="32"/>
        </w:rPr>
        <w:t>- вершина, которую должен каждый покорить сам” - так гласит восточная мудрость. Чтобы жить в нашем мире, человек должен иметь контроль над собой: над своим телом, душой, умом.</w:t>
      </w:r>
    </w:p>
    <w:p w14:paraId="2615CD55" w14:textId="28093CC9" w:rsidR="00330EA5" w:rsidRPr="00901605" w:rsidRDefault="00330EA5" w:rsidP="00901605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333333"/>
          <w:sz w:val="32"/>
          <w:szCs w:val="32"/>
        </w:rPr>
      </w:pPr>
      <w:r w:rsidRPr="00901605">
        <w:rPr>
          <w:sz w:val="32"/>
          <w:szCs w:val="32"/>
        </w:rPr>
        <w:t>К юбилею проекта #ВСЕНАСПОРТ Управлением по физической культуре и спорту была проведена открытая тренировка для лиц, занимающихся спортом. В рамках этого мероприятия,</w:t>
      </w:r>
      <w:r w:rsidR="00901605" w:rsidRPr="00901605">
        <w:rPr>
          <w:color w:val="333333"/>
          <w:sz w:val="32"/>
          <w:szCs w:val="32"/>
        </w:rPr>
        <w:t xml:space="preserve"> </w:t>
      </w:r>
      <w:r w:rsidR="00901605">
        <w:rPr>
          <w:color w:val="333333"/>
          <w:sz w:val="32"/>
          <w:szCs w:val="32"/>
        </w:rPr>
        <w:t>с</w:t>
      </w:r>
      <w:r w:rsidR="00901605" w:rsidRPr="00901605">
        <w:rPr>
          <w:color w:val="333333"/>
          <w:sz w:val="32"/>
          <w:szCs w:val="32"/>
        </w:rPr>
        <w:t xml:space="preserve"> целью привлечения внимания общественности к вопросам сохранения и укрепления здоровья,</w:t>
      </w:r>
      <w:r w:rsidRPr="00901605">
        <w:rPr>
          <w:sz w:val="32"/>
          <w:szCs w:val="32"/>
        </w:rPr>
        <w:t xml:space="preserve"> сотрудники ОГБУЗ «Центра общественного здоровья и медицинской профилактики города Старого Оскола» провели акцию «Спорт и здоровье». </w:t>
      </w:r>
    </w:p>
    <w:p w14:paraId="2D730561" w14:textId="635E68E2" w:rsidR="00330EA5" w:rsidRPr="00901605" w:rsidRDefault="00330EA5" w:rsidP="00330EA5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901605">
        <w:rPr>
          <w:rFonts w:ascii="Times New Roman" w:hAnsi="Times New Roman" w:cs="Times New Roman"/>
          <w:sz w:val="32"/>
          <w:szCs w:val="32"/>
        </w:rPr>
        <w:t>Всем присутствующим была предоставлена возможность измерить уровень глюкозы и холестерина крови, пройти обследование на «Смокелайзере»- приборе, измеряющем остаточный СО в легких, измерить свое артериальное давление и сатурацию, научиться технике скандинавской ходьбы, а также получить квалифицированные консультации по здоровому образу жизни врача-терапевта и многое другое.</w:t>
      </w:r>
    </w:p>
    <w:p w14:paraId="30A2295D" w14:textId="77777777" w:rsidR="00330EA5" w:rsidRPr="00E44AB1" w:rsidRDefault="00330EA5" w:rsidP="00330EA5">
      <w:pPr>
        <w:ind w:firstLine="708"/>
      </w:pPr>
    </w:p>
    <w:p w14:paraId="1E96408D" w14:textId="6B390E36" w:rsidR="003730BC" w:rsidRDefault="003730BC"/>
    <w:p w14:paraId="06E31300" w14:textId="505C9155" w:rsidR="00330EA5" w:rsidRDefault="00330EA5"/>
    <w:p w14:paraId="06BC16CD" w14:textId="5EC6C1E2" w:rsidR="00330EA5" w:rsidRDefault="00EF6C16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ОГБУЗ « Центр общественного здоровья и медицинской профилактики города Старого Оскола»</w:t>
      </w:r>
    </w:p>
    <w:p w14:paraId="2C4DBFDA" w14:textId="1026C864" w:rsidR="00EF6C16" w:rsidRPr="00330EA5" w:rsidRDefault="00EF6C16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Отделение спортивной медицины, фельдшер Симонова И.Г.</w:t>
      </w:r>
    </w:p>
    <w:sectPr w:rsidR="00EF6C16" w:rsidRPr="0033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BC"/>
    <w:rsid w:val="003148D6"/>
    <w:rsid w:val="00330EA5"/>
    <w:rsid w:val="003730BC"/>
    <w:rsid w:val="005C0733"/>
    <w:rsid w:val="007838F9"/>
    <w:rsid w:val="00901605"/>
    <w:rsid w:val="0099312A"/>
    <w:rsid w:val="00D8406C"/>
    <w:rsid w:val="00D859EB"/>
    <w:rsid w:val="00E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A76E"/>
  <w15:chartTrackingRefBased/>
  <w15:docId w15:val="{7BCFDF7A-6358-4081-B58C-F2DFCEEE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</dc:creator>
  <cp:keywords/>
  <dc:description/>
  <cp:lastModifiedBy>Дима</cp:lastModifiedBy>
  <cp:revision>11</cp:revision>
  <dcterms:created xsi:type="dcterms:W3CDTF">2022-04-11T09:12:00Z</dcterms:created>
  <dcterms:modified xsi:type="dcterms:W3CDTF">2022-04-11T20:27:00Z</dcterms:modified>
</cp:coreProperties>
</file>