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FC095" w14:textId="4A389D8D" w:rsidR="00C167CE" w:rsidRDefault="00C167CE" w:rsidP="00206DC5">
      <w:pPr>
        <w:spacing w:after="0"/>
        <w:ind w:firstLine="708"/>
        <w:jc w:val="center"/>
        <w:rPr>
          <w:rFonts w:ascii="Times New Roman" w:hAnsi="Times New Roman" w:cs="Times New Roman"/>
          <w:b/>
          <w:sz w:val="26"/>
          <w:szCs w:val="26"/>
        </w:rPr>
      </w:pPr>
      <w:r w:rsidRPr="00206DC5">
        <w:rPr>
          <w:rFonts w:ascii="Times New Roman" w:hAnsi="Times New Roman" w:cs="Times New Roman"/>
          <w:b/>
          <w:sz w:val="26"/>
          <w:szCs w:val="26"/>
        </w:rPr>
        <w:t xml:space="preserve">Анализ и мониторинг данных </w:t>
      </w:r>
      <w:proofErr w:type="spellStart"/>
      <w:r w:rsidRPr="00206DC5">
        <w:rPr>
          <w:rFonts w:ascii="Times New Roman" w:hAnsi="Times New Roman" w:cs="Times New Roman"/>
          <w:b/>
          <w:sz w:val="26"/>
          <w:szCs w:val="26"/>
        </w:rPr>
        <w:t>медико</w:t>
      </w:r>
      <w:proofErr w:type="spellEnd"/>
      <w:r w:rsidR="00C30F65" w:rsidRPr="00C30F65">
        <w:rPr>
          <w:rFonts w:ascii="Times New Roman" w:hAnsi="Times New Roman" w:cs="Times New Roman"/>
          <w:b/>
          <w:sz w:val="26"/>
          <w:szCs w:val="26"/>
        </w:rPr>
        <w:t>-</w:t>
      </w:r>
      <w:r w:rsidRPr="00206DC5">
        <w:rPr>
          <w:rFonts w:ascii="Times New Roman" w:hAnsi="Times New Roman" w:cs="Times New Roman"/>
          <w:b/>
          <w:sz w:val="26"/>
          <w:szCs w:val="26"/>
        </w:rPr>
        <w:t>социологического опроса по изучению уровня информированности населения о факторе риска низкая физическая активность 202</w:t>
      </w:r>
      <w:r w:rsidR="005911A4" w:rsidRPr="00206DC5">
        <w:rPr>
          <w:rFonts w:ascii="Times New Roman" w:hAnsi="Times New Roman" w:cs="Times New Roman"/>
          <w:b/>
          <w:sz w:val="26"/>
          <w:szCs w:val="26"/>
        </w:rPr>
        <w:t>4</w:t>
      </w:r>
      <w:r w:rsidRPr="00206DC5">
        <w:rPr>
          <w:rFonts w:ascii="Times New Roman" w:hAnsi="Times New Roman" w:cs="Times New Roman"/>
          <w:b/>
          <w:sz w:val="26"/>
          <w:szCs w:val="26"/>
        </w:rPr>
        <w:t xml:space="preserve"> </w:t>
      </w:r>
      <w:r w:rsidR="00206DC5" w:rsidRPr="00206DC5">
        <w:rPr>
          <w:rFonts w:ascii="Times New Roman" w:hAnsi="Times New Roman" w:cs="Times New Roman"/>
          <w:b/>
          <w:sz w:val="26"/>
          <w:szCs w:val="26"/>
        </w:rPr>
        <w:t>г.</w:t>
      </w:r>
      <w:bookmarkStart w:id="0" w:name="_GoBack"/>
      <w:bookmarkEnd w:id="0"/>
    </w:p>
    <w:p w14:paraId="5D46C413" w14:textId="77777777" w:rsidR="00206DC5" w:rsidRPr="00206DC5" w:rsidRDefault="00206DC5" w:rsidP="00206DC5">
      <w:pPr>
        <w:spacing w:after="0"/>
        <w:ind w:firstLine="708"/>
        <w:jc w:val="center"/>
        <w:rPr>
          <w:rFonts w:ascii="Times New Roman" w:hAnsi="Times New Roman" w:cs="Times New Roman"/>
          <w:b/>
          <w:sz w:val="26"/>
          <w:szCs w:val="26"/>
        </w:rPr>
      </w:pPr>
    </w:p>
    <w:p w14:paraId="1914A3CB" w14:textId="493C7A94" w:rsidR="00233D8B" w:rsidRDefault="00233D8B" w:rsidP="00CD42ED">
      <w:pPr>
        <w:pStyle w:val="a5"/>
        <w:shd w:val="clear" w:color="auto" w:fill="FFFFFF"/>
        <w:spacing w:before="0" w:beforeAutospacing="0" w:after="0" w:afterAutospacing="0"/>
        <w:jc w:val="both"/>
      </w:pPr>
      <w:r w:rsidRPr="00206DC5">
        <w:t>К </w:t>
      </w:r>
      <w:r w:rsidRPr="00206DC5">
        <w:rPr>
          <w:b/>
          <w:bCs/>
        </w:rPr>
        <w:t>хроническим неинфекционным заболеваниям (ХНИЗ, НИЗ)</w:t>
      </w:r>
      <w:r w:rsidRPr="00206DC5">
        <w:t xml:space="preserve"> относятся: сердечно-сосудистые, онкологические, бронхолегочные болезни и сахарный диабет. Суммарный вклад этих заболеваний в общую смертность РФ составляет почти 60%. </w:t>
      </w:r>
      <w:r w:rsidR="00D1522A" w:rsidRPr="00206DC5">
        <w:t>Эти</w:t>
      </w:r>
      <w:r w:rsidR="00D1522A">
        <w:t xml:space="preserve"> </w:t>
      </w:r>
      <w:r w:rsidR="00D1522A" w:rsidRPr="00206DC5">
        <w:t>болезни</w:t>
      </w:r>
      <w:r w:rsidRPr="00206DC5">
        <w:t xml:space="preserve"> дают высокий процент инвалидизации населения.</w:t>
      </w:r>
      <w:r w:rsidR="00206DC5">
        <w:t xml:space="preserve"> </w:t>
      </w:r>
      <w:r w:rsidRPr="00206DC5">
        <w:t>ХНИЗ возникают незаметно, обычно длительное время протекают бессимптомно и не поддаются полному излечению.</w:t>
      </w:r>
    </w:p>
    <w:p w14:paraId="1281F81A" w14:textId="77777777" w:rsidR="00CD42ED" w:rsidRDefault="00CD42ED" w:rsidP="00CD42ED">
      <w:pPr>
        <w:pStyle w:val="a5"/>
        <w:shd w:val="clear" w:color="auto" w:fill="FFFFFF"/>
        <w:spacing w:before="0" w:beforeAutospacing="0" w:after="0" w:afterAutospacing="0"/>
        <w:jc w:val="both"/>
      </w:pPr>
    </w:p>
    <w:p w14:paraId="4923A235" w14:textId="12FA4F94" w:rsidR="00206DC5" w:rsidRDefault="00233D8B" w:rsidP="00CD42ED">
      <w:pPr>
        <w:pStyle w:val="a5"/>
        <w:shd w:val="clear" w:color="auto" w:fill="FFFFFF"/>
        <w:spacing w:before="0" w:beforeAutospacing="0" w:after="0" w:afterAutospacing="0"/>
        <w:jc w:val="both"/>
      </w:pPr>
      <w:r w:rsidRPr="00206DC5">
        <w:t>Развитию всех ХНИЗ способствуют одни и те же причины — </w:t>
      </w:r>
      <w:r w:rsidRPr="00206DC5">
        <w:rPr>
          <w:b/>
          <w:bCs/>
        </w:rPr>
        <w:t>факторы риска (ФР)</w:t>
      </w:r>
      <w:r w:rsidRPr="00206DC5">
        <w:t xml:space="preserve">. ФР не только повышают вероятность развития заболеваний, но и приводят к их прогрессированию и неблагоприятным исходам (снижение качества жизни, инвалидизация, преждевременная смерть). </w:t>
      </w:r>
    </w:p>
    <w:p w14:paraId="1E1BAA73" w14:textId="77777777" w:rsidR="007910F9" w:rsidRDefault="00233D8B" w:rsidP="00CD42ED">
      <w:pPr>
        <w:pStyle w:val="a5"/>
        <w:shd w:val="clear" w:color="auto" w:fill="FFFFFF"/>
        <w:spacing w:before="0" w:beforeAutospacing="0" w:after="0" w:afterAutospacing="0"/>
        <w:jc w:val="both"/>
      </w:pPr>
      <w:r w:rsidRPr="00206DC5">
        <w:t>Отсутствие физической активности считается четвертым из важнейших ФР. По оценкам медиков, низкая физическая активность является основной причиной примерно 21-25% случаев заболеваний раком молочной железы и толстой кишки, 27% случаев заболевания диабетом и около 30% случаев заболевания ишемической болезни сердца.</w:t>
      </w:r>
      <w:r w:rsidR="00206DC5">
        <w:t xml:space="preserve"> </w:t>
      </w:r>
    </w:p>
    <w:p w14:paraId="5081F00E" w14:textId="77777777" w:rsidR="007910F9" w:rsidRDefault="007910F9" w:rsidP="00CD42ED">
      <w:pPr>
        <w:pStyle w:val="a5"/>
        <w:shd w:val="clear" w:color="auto" w:fill="FFFFFF"/>
        <w:spacing w:before="0" w:beforeAutospacing="0" w:after="0" w:afterAutospacing="0"/>
        <w:jc w:val="both"/>
      </w:pPr>
    </w:p>
    <w:p w14:paraId="6F5F86C6" w14:textId="2666CAE1" w:rsidR="00233D8B" w:rsidRDefault="00233D8B" w:rsidP="00CD42ED">
      <w:pPr>
        <w:pStyle w:val="a5"/>
        <w:shd w:val="clear" w:color="auto" w:fill="FFFFFF"/>
        <w:spacing w:before="0" w:beforeAutospacing="0" w:after="0" w:afterAutospacing="0"/>
        <w:jc w:val="both"/>
      </w:pPr>
      <w:r w:rsidRPr="00206DC5">
        <w:t>Кроме этого, дисбаланс потребления энергии (питание) и ее расхода (физическая активность) часто служит причиной возникновения ожирения, которое, в свою очередь, также связано с увеличением риска возникновения сердечно-сосудистых заболеваний, сахарного диабета 2-го типа и некоторых видов рака. Кроме того, злоупотребление солью, ожирение и малоподвижный образ жизни способствуют развитию артериальной гипертонии, которая является основным фактором риска развития мозгового инсульта.</w:t>
      </w:r>
    </w:p>
    <w:p w14:paraId="7C0E32DF" w14:textId="77777777" w:rsidR="00206DC5" w:rsidRPr="00206DC5" w:rsidRDefault="00206DC5" w:rsidP="00206DC5">
      <w:pPr>
        <w:pStyle w:val="a5"/>
        <w:shd w:val="clear" w:color="auto" w:fill="FFFFFF"/>
        <w:spacing w:before="0" w:beforeAutospacing="0" w:after="0" w:afterAutospacing="0"/>
        <w:jc w:val="both"/>
      </w:pPr>
    </w:p>
    <w:p w14:paraId="38E30F15" w14:textId="77777777" w:rsidR="00B05B9A" w:rsidRPr="00206DC5" w:rsidRDefault="00233D8B" w:rsidP="00CD42ED">
      <w:pPr>
        <w:pStyle w:val="a5"/>
        <w:shd w:val="clear" w:color="auto" w:fill="FFFFFF"/>
        <w:spacing w:before="0" w:beforeAutospacing="0" w:after="0" w:afterAutospacing="0"/>
        <w:jc w:val="both"/>
      </w:pPr>
      <w:r w:rsidRPr="00206DC5">
        <w:rPr>
          <w:b/>
          <w:bCs/>
        </w:rPr>
        <w:t>Физическая активность</w:t>
      </w:r>
      <w:r w:rsidRPr="00206DC5">
        <w:t xml:space="preserve"> — это какое-либо движение тела, производимое скелетными мышцами, которое требует расхода энергии сверх состояния покоя. Это может быть активность во время работы, игр, выполнения домашней работы, поездок и т.п. Физическую активность не следует принимать за спорт. </w:t>
      </w:r>
    </w:p>
    <w:p w14:paraId="3EC25F01" w14:textId="62D8D71F" w:rsidR="00233D8B" w:rsidRDefault="00233D8B" w:rsidP="00B05B9A">
      <w:pPr>
        <w:pStyle w:val="a5"/>
        <w:shd w:val="clear" w:color="auto" w:fill="FFFFFF"/>
        <w:spacing w:before="0" w:beforeAutospacing="0" w:after="0" w:afterAutospacing="0"/>
        <w:jc w:val="both"/>
      </w:pPr>
      <w:r w:rsidRPr="00206DC5">
        <w:t>Спорт — это один из видов физической активности. Быть физически активным совсем не значит обязательно посещать спортивный зал или стадион. Подъем по лестнице, пешая прогулка до работы или магазина, танцы, уборка дома, прополка грядок на даче, выгуливание собаки, езда на велосипеде, катание на коньках и лыжах — все это доступные для современного человека элементарные формы физической активности.</w:t>
      </w:r>
    </w:p>
    <w:p w14:paraId="33C1B06E" w14:textId="77777777" w:rsidR="00C364B8" w:rsidRPr="00206DC5" w:rsidRDefault="00C364B8" w:rsidP="00B05B9A">
      <w:pPr>
        <w:pStyle w:val="a5"/>
        <w:shd w:val="clear" w:color="auto" w:fill="FFFFFF"/>
        <w:spacing w:before="0" w:beforeAutospacing="0" w:after="0" w:afterAutospacing="0"/>
        <w:jc w:val="both"/>
      </w:pPr>
    </w:p>
    <w:p w14:paraId="1416C444" w14:textId="47C29B35" w:rsidR="00B05B9A" w:rsidRDefault="00B05B9A" w:rsidP="002D55AB">
      <w:pPr>
        <w:pStyle w:val="a5"/>
        <w:shd w:val="clear" w:color="auto" w:fill="FFFFFF"/>
        <w:spacing w:before="0" w:beforeAutospacing="0" w:after="0" w:afterAutospacing="0"/>
        <w:jc w:val="both"/>
      </w:pPr>
      <w:r w:rsidRPr="00206DC5">
        <w:t xml:space="preserve"> Отметим </w:t>
      </w:r>
      <w:r w:rsidR="00233D8B" w:rsidRPr="00206DC5">
        <w:t>положительны</w:t>
      </w:r>
      <w:r w:rsidRPr="00206DC5">
        <w:t>е</w:t>
      </w:r>
      <w:r w:rsidR="00233D8B" w:rsidRPr="00206DC5">
        <w:t xml:space="preserve"> эффект</w:t>
      </w:r>
      <w:r w:rsidRPr="00206DC5">
        <w:t>ы</w:t>
      </w:r>
      <w:r w:rsidR="00233D8B" w:rsidRPr="00206DC5">
        <w:t xml:space="preserve"> физической активности на организм человека. </w:t>
      </w:r>
    </w:p>
    <w:p w14:paraId="0FC92662" w14:textId="77777777" w:rsidR="00206DC5" w:rsidRPr="00206DC5" w:rsidRDefault="00206DC5" w:rsidP="002D55AB">
      <w:pPr>
        <w:pStyle w:val="a5"/>
        <w:shd w:val="clear" w:color="auto" w:fill="FFFFFF"/>
        <w:spacing w:before="0" w:beforeAutospacing="0" w:after="0" w:afterAutospacing="0"/>
        <w:jc w:val="both"/>
      </w:pPr>
    </w:p>
    <w:p w14:paraId="41C3739E" w14:textId="11841B44" w:rsidR="00233D8B" w:rsidRPr="00206DC5" w:rsidRDefault="00233D8B" w:rsidP="002D55AB">
      <w:pPr>
        <w:pStyle w:val="a5"/>
        <w:shd w:val="clear" w:color="auto" w:fill="FFFFFF"/>
        <w:spacing w:before="0" w:beforeAutospacing="0" w:after="0" w:afterAutospacing="0"/>
        <w:jc w:val="both"/>
      </w:pPr>
      <w:r w:rsidRPr="00206DC5">
        <w:rPr>
          <w:b/>
          <w:bCs/>
        </w:rPr>
        <w:t>Физические упражнения:</w:t>
      </w:r>
    </w:p>
    <w:p w14:paraId="02374E77" w14:textId="77777777" w:rsidR="00233D8B" w:rsidRPr="00206DC5" w:rsidRDefault="00233D8B" w:rsidP="002D55AB">
      <w:pPr>
        <w:pStyle w:val="a5"/>
        <w:numPr>
          <w:ilvl w:val="0"/>
          <w:numId w:val="1"/>
        </w:numPr>
        <w:shd w:val="clear" w:color="auto" w:fill="FFFFFF"/>
        <w:spacing w:before="0" w:beforeAutospacing="0" w:after="0" w:afterAutospacing="0"/>
        <w:jc w:val="both"/>
      </w:pPr>
      <w:r w:rsidRPr="00206DC5">
        <w:t>Улучшают эффективность работы сердца и легких. Транспорт кислорода к тканям и кровоток через органы увеличивается.</w:t>
      </w:r>
    </w:p>
    <w:p w14:paraId="1EC9EB72" w14:textId="77777777" w:rsidR="00233D8B" w:rsidRPr="00206DC5" w:rsidRDefault="00233D8B" w:rsidP="002D55AB">
      <w:pPr>
        <w:pStyle w:val="a5"/>
        <w:numPr>
          <w:ilvl w:val="0"/>
          <w:numId w:val="1"/>
        </w:numPr>
        <w:shd w:val="clear" w:color="auto" w:fill="FFFFFF"/>
        <w:spacing w:before="0" w:beforeAutospacing="0" w:after="0" w:afterAutospacing="0"/>
        <w:jc w:val="both"/>
      </w:pPr>
      <w:r w:rsidRPr="00206DC5">
        <w:t>Благоприятно изменяют соотношение между плохим холестерином ЛПНП и хорошим холестерином ЛПВП — они снижают уровень плохого и одновременно повышают уровень хорошего.</w:t>
      </w:r>
    </w:p>
    <w:p w14:paraId="435A4171" w14:textId="77777777" w:rsidR="00233D8B" w:rsidRPr="00206DC5" w:rsidRDefault="00233D8B" w:rsidP="002D55AB">
      <w:pPr>
        <w:pStyle w:val="a5"/>
        <w:numPr>
          <w:ilvl w:val="0"/>
          <w:numId w:val="1"/>
        </w:numPr>
        <w:shd w:val="clear" w:color="auto" w:fill="FFFFFF"/>
        <w:spacing w:before="0" w:beforeAutospacing="0" w:after="0" w:afterAutospacing="0"/>
        <w:jc w:val="both"/>
      </w:pPr>
      <w:r w:rsidRPr="00206DC5">
        <w:t>Снижают систолическое и диастолическое артериальное давление у людей с гипертонией. Это способствует стабилизации артериального давления.</w:t>
      </w:r>
    </w:p>
    <w:p w14:paraId="788D7266" w14:textId="77777777" w:rsidR="00233D8B" w:rsidRPr="00206DC5" w:rsidRDefault="00233D8B" w:rsidP="002D55AB">
      <w:pPr>
        <w:pStyle w:val="a5"/>
        <w:numPr>
          <w:ilvl w:val="0"/>
          <w:numId w:val="1"/>
        </w:numPr>
        <w:shd w:val="clear" w:color="auto" w:fill="FFFFFF"/>
        <w:spacing w:before="0" w:beforeAutospacing="0" w:after="0" w:afterAutospacing="0"/>
        <w:jc w:val="both"/>
      </w:pPr>
      <w:r w:rsidRPr="00206DC5">
        <w:t>Регулируют уровень сахара и инсулина — что способствует стабилизации течения сахарного диабета.</w:t>
      </w:r>
    </w:p>
    <w:p w14:paraId="656AB7E7" w14:textId="77777777" w:rsidR="00233D8B" w:rsidRPr="00206DC5" w:rsidRDefault="00233D8B" w:rsidP="002D55AB">
      <w:pPr>
        <w:pStyle w:val="a5"/>
        <w:numPr>
          <w:ilvl w:val="0"/>
          <w:numId w:val="1"/>
        </w:numPr>
        <w:shd w:val="clear" w:color="auto" w:fill="FFFFFF"/>
        <w:spacing w:before="0" w:beforeAutospacing="0" w:after="0" w:afterAutospacing="0"/>
        <w:jc w:val="both"/>
      </w:pPr>
      <w:r w:rsidRPr="00206DC5">
        <w:t>Ускоряют метаболизм, перестраивает организм на сжигание жира — ускоряет процесс снижения веса.</w:t>
      </w:r>
    </w:p>
    <w:p w14:paraId="4A1DF4B4" w14:textId="77777777" w:rsidR="00233D8B" w:rsidRPr="00206DC5" w:rsidRDefault="00233D8B" w:rsidP="002D55AB">
      <w:pPr>
        <w:pStyle w:val="a5"/>
        <w:numPr>
          <w:ilvl w:val="0"/>
          <w:numId w:val="1"/>
        </w:numPr>
        <w:shd w:val="clear" w:color="auto" w:fill="FFFFFF"/>
        <w:spacing w:before="0" w:beforeAutospacing="0" w:after="0" w:afterAutospacing="0"/>
        <w:jc w:val="both"/>
      </w:pPr>
      <w:r w:rsidRPr="00206DC5">
        <w:t xml:space="preserve">Снижают уровень гормона </w:t>
      </w:r>
      <w:proofErr w:type="spellStart"/>
      <w:r w:rsidRPr="00206DC5">
        <w:t>грелина</w:t>
      </w:r>
      <w:proofErr w:type="spellEnd"/>
      <w:r w:rsidRPr="00206DC5">
        <w:t>, усиливающего аппетит. Это позволяет лучше контролировать количество съеденного.</w:t>
      </w:r>
    </w:p>
    <w:p w14:paraId="7A418AC8" w14:textId="77777777" w:rsidR="00233D8B" w:rsidRPr="00206DC5" w:rsidRDefault="00233D8B" w:rsidP="002D55AB">
      <w:pPr>
        <w:pStyle w:val="a5"/>
        <w:numPr>
          <w:ilvl w:val="0"/>
          <w:numId w:val="1"/>
        </w:numPr>
        <w:shd w:val="clear" w:color="auto" w:fill="FFFFFF"/>
        <w:spacing w:before="0" w:beforeAutospacing="0" w:after="0" w:afterAutospacing="0"/>
        <w:jc w:val="both"/>
      </w:pPr>
      <w:r w:rsidRPr="00206DC5">
        <w:t>Нормализуют свертываемость крови — снижают риск образования тромбов.</w:t>
      </w:r>
    </w:p>
    <w:p w14:paraId="3210AEBD" w14:textId="747E7C0E" w:rsidR="00233D8B" w:rsidRPr="00206DC5" w:rsidRDefault="00233D8B" w:rsidP="00C2018B">
      <w:pPr>
        <w:pStyle w:val="a5"/>
        <w:numPr>
          <w:ilvl w:val="0"/>
          <w:numId w:val="1"/>
        </w:numPr>
        <w:shd w:val="clear" w:color="auto" w:fill="FFFFFF"/>
        <w:spacing w:before="0" w:beforeAutospacing="0" w:after="0" w:afterAutospacing="0"/>
        <w:jc w:val="both"/>
      </w:pPr>
      <w:r w:rsidRPr="00206DC5">
        <w:lastRenderedPageBreak/>
        <w:t xml:space="preserve">Сохраняют ясность ума, потому что деятельность мозга стимулируется и двигательной </w:t>
      </w:r>
      <w:r w:rsidR="00C2018B" w:rsidRPr="00206DC5">
        <w:t>активностью. Снижают</w:t>
      </w:r>
      <w:r w:rsidRPr="00206DC5">
        <w:t xml:space="preserve"> вероятность серьезных травм благодаря сохранению ловкости и чувства равновесия.</w:t>
      </w:r>
    </w:p>
    <w:p w14:paraId="450C4C8C" w14:textId="77777777" w:rsidR="00233D8B" w:rsidRPr="00206DC5" w:rsidRDefault="00233D8B" w:rsidP="002D55AB">
      <w:pPr>
        <w:pStyle w:val="a5"/>
        <w:numPr>
          <w:ilvl w:val="0"/>
          <w:numId w:val="1"/>
        </w:numPr>
        <w:shd w:val="clear" w:color="auto" w:fill="FFFFFF"/>
        <w:spacing w:before="0" w:beforeAutospacing="0" w:after="0" w:afterAutospacing="0"/>
        <w:jc w:val="both"/>
      </w:pPr>
      <w:r w:rsidRPr="00206DC5">
        <w:t>Стимулируют перистальтику кишечника. Это предотвращает запоры и развитие геморроя.</w:t>
      </w:r>
    </w:p>
    <w:p w14:paraId="03E16011" w14:textId="77777777" w:rsidR="00233D8B" w:rsidRPr="00206DC5" w:rsidRDefault="00233D8B" w:rsidP="002D55AB">
      <w:pPr>
        <w:pStyle w:val="a5"/>
        <w:numPr>
          <w:ilvl w:val="0"/>
          <w:numId w:val="1"/>
        </w:numPr>
        <w:shd w:val="clear" w:color="auto" w:fill="FFFFFF"/>
        <w:spacing w:before="0" w:beforeAutospacing="0" w:after="0" w:afterAutospacing="0"/>
        <w:jc w:val="both"/>
      </w:pPr>
      <w:r w:rsidRPr="00206DC5">
        <w:t>Улучшают состояние костной системы, предохраняя от развития остеопороза и переломов.</w:t>
      </w:r>
    </w:p>
    <w:p w14:paraId="782F3168" w14:textId="77777777" w:rsidR="00233D8B" w:rsidRPr="00206DC5" w:rsidRDefault="00233D8B" w:rsidP="002D55AB">
      <w:pPr>
        <w:pStyle w:val="a5"/>
        <w:numPr>
          <w:ilvl w:val="0"/>
          <w:numId w:val="1"/>
        </w:numPr>
        <w:shd w:val="clear" w:color="auto" w:fill="FFFFFF"/>
        <w:spacing w:before="0" w:beforeAutospacing="0" w:after="0" w:afterAutospacing="0"/>
        <w:jc w:val="both"/>
      </w:pPr>
      <w:r w:rsidRPr="00206DC5">
        <w:t>Улучшают самочувствие, потому что во время упражнений организм вырабатывает эндорфины — гормоны счастья. Это повышает устойчивость к стрессам и депрессии, делает сон более здоровым.</w:t>
      </w:r>
    </w:p>
    <w:p w14:paraId="5F103D40" w14:textId="18901B6A" w:rsidR="00601121" w:rsidRDefault="00233D8B" w:rsidP="00EA3DE1">
      <w:pPr>
        <w:pStyle w:val="a5"/>
        <w:shd w:val="clear" w:color="auto" w:fill="FFFFFF"/>
        <w:spacing w:before="0" w:beforeAutospacing="0" w:after="0" w:afterAutospacing="0"/>
        <w:jc w:val="both"/>
        <w:rPr>
          <w:b/>
          <w:bCs/>
        </w:rPr>
      </w:pPr>
      <w:r w:rsidRPr="00206DC5">
        <w:t>Но, чтобы достичь всех этих эффектов и предотвратить развитие НИЗ, необходимо соблюдать три принципа: регулярност</w:t>
      </w:r>
      <w:r w:rsidR="00206DC5">
        <w:t>ь</w:t>
      </w:r>
      <w:r w:rsidRPr="00206DC5">
        <w:t>, постепенност</w:t>
      </w:r>
      <w:r w:rsidR="00206DC5">
        <w:t>ь</w:t>
      </w:r>
      <w:r w:rsidRPr="00206DC5">
        <w:t>,</w:t>
      </w:r>
      <w:r w:rsidR="002D55AB" w:rsidRPr="00206DC5">
        <w:t xml:space="preserve"> адекватност</w:t>
      </w:r>
      <w:r w:rsidR="00206DC5">
        <w:t>ь</w:t>
      </w:r>
      <w:r w:rsidR="002D55AB" w:rsidRPr="00206DC5">
        <w:t>.</w:t>
      </w:r>
      <w:r w:rsidR="003E51E3" w:rsidRPr="00206DC5">
        <w:rPr>
          <w:b/>
          <w:bCs/>
        </w:rPr>
        <w:t xml:space="preserve">   </w:t>
      </w:r>
    </w:p>
    <w:p w14:paraId="2E8C27F7" w14:textId="77777777" w:rsidR="00206DC5" w:rsidRPr="00206DC5" w:rsidRDefault="00206DC5" w:rsidP="00EA3DE1">
      <w:pPr>
        <w:pStyle w:val="a5"/>
        <w:shd w:val="clear" w:color="auto" w:fill="FFFFFF"/>
        <w:spacing w:before="0" w:beforeAutospacing="0" w:after="0" w:afterAutospacing="0"/>
        <w:jc w:val="both"/>
      </w:pPr>
    </w:p>
    <w:p w14:paraId="50CC48B9" w14:textId="48BC7BA6" w:rsidR="00206DC5" w:rsidRDefault="00D00820" w:rsidP="00206DC5">
      <w:pPr>
        <w:shd w:val="clear" w:color="auto" w:fill="FFFFFF"/>
        <w:spacing w:after="0" w:line="240" w:lineRule="auto"/>
        <w:jc w:val="both"/>
        <w:rPr>
          <w:rFonts w:ascii="Times New Roman" w:eastAsia="Times New Roman" w:hAnsi="Times New Roman" w:cs="Times New Roman"/>
          <w:sz w:val="24"/>
          <w:szCs w:val="24"/>
        </w:rPr>
      </w:pPr>
      <w:r w:rsidRPr="00206DC5">
        <w:rPr>
          <w:rFonts w:ascii="Times New Roman" w:eastAsia="Times New Roman" w:hAnsi="Times New Roman" w:cs="Times New Roman"/>
          <w:b/>
          <w:sz w:val="24"/>
          <w:szCs w:val="24"/>
        </w:rPr>
        <w:t xml:space="preserve">Низкая физическая активность </w:t>
      </w:r>
      <w:r w:rsidRPr="00206DC5">
        <w:rPr>
          <w:rFonts w:ascii="Times New Roman" w:eastAsia="Times New Roman" w:hAnsi="Times New Roman" w:cs="Times New Roman"/>
          <w:sz w:val="24"/>
          <w:szCs w:val="24"/>
        </w:rPr>
        <w:t>— это</w:t>
      </w:r>
      <w:r w:rsidR="00601121" w:rsidRPr="00206DC5">
        <w:rPr>
          <w:rFonts w:ascii="Times New Roman" w:eastAsia="Times New Roman" w:hAnsi="Times New Roman" w:cs="Times New Roman"/>
          <w:sz w:val="24"/>
          <w:szCs w:val="24"/>
        </w:rPr>
        <w:t xml:space="preserve"> основная причина развития хронических болезней. </w:t>
      </w:r>
    </w:p>
    <w:p w14:paraId="01E06C25" w14:textId="77777777" w:rsidR="00206DC5" w:rsidRPr="00206DC5" w:rsidRDefault="00206DC5" w:rsidP="00206DC5">
      <w:pPr>
        <w:shd w:val="clear" w:color="auto" w:fill="FFFFFF"/>
        <w:spacing w:after="0" w:line="240" w:lineRule="auto"/>
        <w:jc w:val="both"/>
        <w:rPr>
          <w:rFonts w:ascii="Times New Roman" w:eastAsia="Times New Roman" w:hAnsi="Times New Roman" w:cs="Times New Roman"/>
          <w:sz w:val="24"/>
          <w:szCs w:val="24"/>
        </w:rPr>
      </w:pPr>
    </w:p>
    <w:p w14:paraId="1B91DF40" w14:textId="77777777" w:rsidR="00EA3DE1" w:rsidRPr="00206DC5" w:rsidRDefault="00601121" w:rsidP="00206DC5">
      <w:pPr>
        <w:shd w:val="clear" w:color="auto" w:fill="FFFFFF"/>
        <w:spacing w:after="0" w:line="240" w:lineRule="auto"/>
        <w:jc w:val="both"/>
        <w:rPr>
          <w:rFonts w:ascii="Times New Roman" w:eastAsia="Times New Roman" w:hAnsi="Times New Roman" w:cs="Times New Roman"/>
          <w:sz w:val="24"/>
          <w:szCs w:val="24"/>
        </w:rPr>
      </w:pPr>
      <w:r w:rsidRPr="00206DC5">
        <w:rPr>
          <w:rFonts w:ascii="Times New Roman" w:eastAsia="Times New Roman" w:hAnsi="Times New Roman" w:cs="Times New Roman"/>
          <w:b/>
          <w:bCs/>
          <w:sz w:val="24"/>
          <w:szCs w:val="24"/>
        </w:rPr>
        <w:t>Гипертония</w:t>
      </w:r>
      <w:r w:rsidRPr="00206DC5">
        <w:rPr>
          <w:rFonts w:ascii="Times New Roman" w:eastAsia="Times New Roman" w:hAnsi="Times New Roman" w:cs="Times New Roman"/>
          <w:sz w:val="24"/>
          <w:szCs w:val="24"/>
        </w:rPr>
        <w:t>.</w:t>
      </w:r>
    </w:p>
    <w:p w14:paraId="6E248F3A" w14:textId="454B9730" w:rsidR="00601121" w:rsidRDefault="00601121" w:rsidP="00206DC5">
      <w:pPr>
        <w:shd w:val="clear" w:color="auto" w:fill="FFFFFF"/>
        <w:spacing w:after="0" w:line="240" w:lineRule="auto"/>
        <w:jc w:val="both"/>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 xml:space="preserve">Регулярная физическая активность тренирует </w:t>
      </w:r>
      <w:r w:rsidR="00EA3DE1" w:rsidRPr="00206DC5">
        <w:rPr>
          <w:rFonts w:ascii="Times New Roman" w:eastAsia="Times New Roman" w:hAnsi="Times New Roman" w:cs="Times New Roman"/>
          <w:sz w:val="24"/>
          <w:szCs w:val="24"/>
        </w:rPr>
        <w:t>сердце, благодаря</w:t>
      </w:r>
      <w:r w:rsidRPr="00206DC5">
        <w:rPr>
          <w:rFonts w:ascii="Times New Roman" w:eastAsia="Times New Roman" w:hAnsi="Times New Roman" w:cs="Times New Roman"/>
          <w:sz w:val="24"/>
          <w:szCs w:val="24"/>
        </w:rPr>
        <w:t xml:space="preserve"> этому тонус артерий уменьшается, а кровяное давление снижается. Физическая активность</w:t>
      </w:r>
      <w:r w:rsidR="00EA3DE1" w:rsidRPr="00206DC5">
        <w:rPr>
          <w:rFonts w:ascii="Times New Roman" w:eastAsia="Times New Roman" w:hAnsi="Times New Roman" w:cs="Times New Roman"/>
          <w:sz w:val="24"/>
          <w:szCs w:val="24"/>
        </w:rPr>
        <w:t xml:space="preserve"> улучшает кровообращение  </w:t>
      </w:r>
      <w:r w:rsidRPr="00206DC5">
        <w:rPr>
          <w:rFonts w:ascii="Times New Roman" w:eastAsia="Times New Roman" w:hAnsi="Times New Roman" w:cs="Times New Roman"/>
          <w:sz w:val="24"/>
          <w:szCs w:val="24"/>
        </w:rPr>
        <w:t xml:space="preserve"> в сосудах, снижает уровень холестерина, или липопротеидов низкой </w:t>
      </w:r>
      <w:r w:rsidR="00D00820" w:rsidRPr="00206DC5">
        <w:rPr>
          <w:rFonts w:ascii="Times New Roman" w:eastAsia="Times New Roman" w:hAnsi="Times New Roman" w:cs="Times New Roman"/>
          <w:sz w:val="24"/>
          <w:szCs w:val="24"/>
        </w:rPr>
        <w:t>плотности. Регулярные</w:t>
      </w:r>
      <w:r w:rsidRPr="00206DC5">
        <w:rPr>
          <w:rFonts w:ascii="Times New Roman" w:eastAsia="Times New Roman" w:hAnsi="Times New Roman" w:cs="Times New Roman"/>
          <w:sz w:val="24"/>
          <w:szCs w:val="24"/>
        </w:rPr>
        <w:t xml:space="preserve"> физические упражнения </w:t>
      </w:r>
      <w:r w:rsidR="00D00820" w:rsidRPr="00206DC5">
        <w:rPr>
          <w:rFonts w:ascii="Times New Roman" w:eastAsia="Times New Roman" w:hAnsi="Times New Roman" w:cs="Times New Roman"/>
          <w:sz w:val="24"/>
          <w:szCs w:val="24"/>
        </w:rPr>
        <w:t xml:space="preserve">положительно влияют на уровень </w:t>
      </w:r>
      <w:r w:rsidRPr="00206DC5">
        <w:rPr>
          <w:rFonts w:ascii="Times New Roman" w:eastAsia="Times New Roman" w:hAnsi="Times New Roman" w:cs="Times New Roman"/>
          <w:sz w:val="24"/>
          <w:szCs w:val="24"/>
        </w:rPr>
        <w:t xml:space="preserve"> </w:t>
      </w:r>
      <w:r w:rsidR="00D00820" w:rsidRPr="00206DC5">
        <w:rPr>
          <w:rFonts w:ascii="Times New Roman" w:eastAsia="Times New Roman" w:hAnsi="Times New Roman" w:cs="Times New Roman"/>
          <w:sz w:val="24"/>
          <w:szCs w:val="24"/>
        </w:rPr>
        <w:t xml:space="preserve"> </w:t>
      </w:r>
      <w:r w:rsidRPr="00206DC5">
        <w:rPr>
          <w:rFonts w:ascii="Times New Roman" w:eastAsia="Times New Roman" w:hAnsi="Times New Roman" w:cs="Times New Roman"/>
          <w:sz w:val="24"/>
          <w:szCs w:val="24"/>
        </w:rPr>
        <w:t> кровяно</w:t>
      </w:r>
      <w:r w:rsidR="00D00820" w:rsidRPr="00206DC5">
        <w:rPr>
          <w:rFonts w:ascii="Times New Roman" w:eastAsia="Times New Roman" w:hAnsi="Times New Roman" w:cs="Times New Roman"/>
          <w:sz w:val="24"/>
          <w:szCs w:val="24"/>
        </w:rPr>
        <w:t>го</w:t>
      </w:r>
      <w:r w:rsidRPr="00206DC5">
        <w:rPr>
          <w:rFonts w:ascii="Times New Roman" w:eastAsia="Times New Roman" w:hAnsi="Times New Roman" w:cs="Times New Roman"/>
          <w:sz w:val="24"/>
          <w:szCs w:val="24"/>
        </w:rPr>
        <w:t xml:space="preserve"> </w:t>
      </w:r>
      <w:r w:rsidR="00D00820" w:rsidRPr="00206DC5">
        <w:rPr>
          <w:rFonts w:ascii="Times New Roman" w:eastAsia="Times New Roman" w:hAnsi="Times New Roman" w:cs="Times New Roman"/>
          <w:sz w:val="24"/>
          <w:szCs w:val="24"/>
        </w:rPr>
        <w:t>давления.</w:t>
      </w:r>
      <w:r w:rsidRPr="00206DC5">
        <w:rPr>
          <w:rFonts w:ascii="Times New Roman" w:eastAsia="Times New Roman" w:hAnsi="Times New Roman" w:cs="Times New Roman"/>
          <w:sz w:val="24"/>
          <w:szCs w:val="24"/>
        </w:rPr>
        <w:t xml:space="preserve"> </w:t>
      </w:r>
      <w:r w:rsidR="00D00820" w:rsidRPr="00206DC5">
        <w:rPr>
          <w:rFonts w:ascii="Times New Roman" w:eastAsia="Times New Roman" w:hAnsi="Times New Roman" w:cs="Times New Roman"/>
          <w:sz w:val="24"/>
          <w:szCs w:val="24"/>
        </w:rPr>
        <w:t xml:space="preserve"> </w:t>
      </w:r>
    </w:p>
    <w:p w14:paraId="7FF3D843" w14:textId="77777777" w:rsidR="00206DC5" w:rsidRPr="00206DC5" w:rsidRDefault="00206DC5" w:rsidP="00C364B8">
      <w:pPr>
        <w:shd w:val="clear" w:color="auto" w:fill="FFFFFF"/>
        <w:spacing w:after="0" w:line="240" w:lineRule="auto"/>
        <w:jc w:val="both"/>
        <w:rPr>
          <w:rFonts w:ascii="Times New Roman" w:eastAsia="Times New Roman" w:hAnsi="Times New Roman" w:cs="Times New Roman"/>
          <w:sz w:val="24"/>
          <w:szCs w:val="24"/>
        </w:rPr>
      </w:pPr>
    </w:p>
    <w:p w14:paraId="0B979B23" w14:textId="794A0018" w:rsidR="00601121" w:rsidRDefault="00601121" w:rsidP="00C364B8">
      <w:pPr>
        <w:shd w:val="clear" w:color="auto" w:fill="FFFFFF"/>
        <w:spacing w:after="0" w:line="240" w:lineRule="auto"/>
        <w:jc w:val="both"/>
        <w:rPr>
          <w:rFonts w:ascii="Times New Roman" w:eastAsia="Times New Roman" w:hAnsi="Times New Roman" w:cs="Times New Roman"/>
          <w:sz w:val="24"/>
          <w:szCs w:val="24"/>
        </w:rPr>
      </w:pPr>
      <w:r w:rsidRPr="00206DC5">
        <w:rPr>
          <w:rFonts w:ascii="Times New Roman" w:eastAsia="Times New Roman" w:hAnsi="Times New Roman" w:cs="Times New Roman"/>
          <w:b/>
          <w:bCs/>
          <w:sz w:val="24"/>
          <w:szCs w:val="24"/>
        </w:rPr>
        <w:t>Ожирение — </w:t>
      </w:r>
      <w:r w:rsidRPr="00206DC5">
        <w:rPr>
          <w:rFonts w:ascii="Times New Roman" w:eastAsia="Times New Roman" w:hAnsi="Times New Roman" w:cs="Times New Roman"/>
          <w:sz w:val="24"/>
          <w:szCs w:val="24"/>
        </w:rPr>
        <w:t>возникает из-за дисбаланса энергии, когда человек потребляет ее больше, чем тратит. Физическая активность помогает тратить больше калорий и поддерживать здоровый вес.</w:t>
      </w:r>
    </w:p>
    <w:p w14:paraId="26F2A25D" w14:textId="77777777" w:rsidR="00206DC5" w:rsidRPr="00206DC5" w:rsidRDefault="00206DC5" w:rsidP="00206DC5">
      <w:pPr>
        <w:shd w:val="clear" w:color="auto" w:fill="FFFFFF"/>
        <w:spacing w:after="0" w:line="240" w:lineRule="auto"/>
        <w:rPr>
          <w:rFonts w:ascii="Times New Roman" w:eastAsia="Times New Roman" w:hAnsi="Times New Roman" w:cs="Times New Roman"/>
          <w:sz w:val="24"/>
          <w:szCs w:val="24"/>
        </w:rPr>
      </w:pPr>
    </w:p>
    <w:p w14:paraId="30A3C570" w14:textId="77777777" w:rsidR="00D00820" w:rsidRPr="00206DC5" w:rsidRDefault="00601121" w:rsidP="00206DC5">
      <w:pPr>
        <w:shd w:val="clear" w:color="auto" w:fill="FFFFFF"/>
        <w:spacing w:after="0" w:line="240" w:lineRule="auto"/>
        <w:rPr>
          <w:rFonts w:ascii="Times New Roman" w:eastAsia="Times New Roman" w:hAnsi="Times New Roman" w:cs="Times New Roman"/>
          <w:b/>
          <w:bCs/>
          <w:sz w:val="24"/>
          <w:szCs w:val="24"/>
        </w:rPr>
      </w:pPr>
      <w:r w:rsidRPr="00206DC5">
        <w:rPr>
          <w:rFonts w:ascii="Times New Roman" w:eastAsia="Times New Roman" w:hAnsi="Times New Roman" w:cs="Times New Roman"/>
          <w:b/>
          <w:bCs/>
          <w:sz w:val="24"/>
          <w:szCs w:val="24"/>
        </w:rPr>
        <w:t>Сахарный диабет. </w:t>
      </w:r>
    </w:p>
    <w:p w14:paraId="522732F4" w14:textId="4F55FE34" w:rsidR="00601121" w:rsidRDefault="00601121" w:rsidP="00206DC5">
      <w:pPr>
        <w:shd w:val="clear" w:color="auto" w:fill="FFFFFF"/>
        <w:spacing w:after="0" w:line="240" w:lineRule="auto"/>
        <w:jc w:val="both"/>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30-минутная ежедневная ходьба снижает риск развития сахарного диабет</w:t>
      </w:r>
      <w:r w:rsidR="00D00820" w:rsidRPr="00206DC5">
        <w:rPr>
          <w:rFonts w:ascii="Times New Roman" w:eastAsia="Times New Roman" w:hAnsi="Times New Roman" w:cs="Times New Roman"/>
          <w:sz w:val="24"/>
          <w:szCs w:val="24"/>
        </w:rPr>
        <w:t>а на 50%.</w:t>
      </w:r>
      <w:r w:rsidRPr="00206DC5">
        <w:rPr>
          <w:rFonts w:ascii="Times New Roman" w:eastAsia="Times New Roman" w:hAnsi="Times New Roman" w:cs="Times New Roman"/>
          <w:sz w:val="24"/>
          <w:szCs w:val="24"/>
        </w:rPr>
        <w:t xml:space="preserve"> Физическая активность за счет работы мыш</w:t>
      </w:r>
      <w:r w:rsidR="00D00820" w:rsidRPr="00206DC5">
        <w:rPr>
          <w:rFonts w:ascii="Times New Roman" w:eastAsia="Times New Roman" w:hAnsi="Times New Roman" w:cs="Times New Roman"/>
          <w:sz w:val="24"/>
          <w:szCs w:val="24"/>
        </w:rPr>
        <w:t>ц способствует сохранению и нормализации</w:t>
      </w:r>
      <w:r w:rsidRPr="00206DC5">
        <w:rPr>
          <w:rFonts w:ascii="Times New Roman" w:eastAsia="Times New Roman" w:hAnsi="Times New Roman" w:cs="Times New Roman"/>
          <w:sz w:val="24"/>
          <w:szCs w:val="24"/>
        </w:rPr>
        <w:t xml:space="preserve"> уровн</w:t>
      </w:r>
      <w:r w:rsidR="00D00820" w:rsidRPr="00206DC5">
        <w:rPr>
          <w:rFonts w:ascii="Times New Roman" w:eastAsia="Times New Roman" w:hAnsi="Times New Roman" w:cs="Times New Roman"/>
          <w:sz w:val="24"/>
          <w:szCs w:val="24"/>
        </w:rPr>
        <w:t>я</w:t>
      </w:r>
      <w:r w:rsidRPr="00206DC5">
        <w:rPr>
          <w:rFonts w:ascii="Times New Roman" w:eastAsia="Times New Roman" w:hAnsi="Times New Roman" w:cs="Times New Roman"/>
          <w:sz w:val="24"/>
          <w:szCs w:val="24"/>
        </w:rPr>
        <w:t xml:space="preserve"> сахара в организме.</w:t>
      </w:r>
      <w:r w:rsidR="00D00820" w:rsidRPr="00206DC5">
        <w:rPr>
          <w:rFonts w:ascii="Times New Roman" w:eastAsia="Times New Roman" w:hAnsi="Times New Roman" w:cs="Times New Roman"/>
          <w:sz w:val="24"/>
          <w:szCs w:val="24"/>
        </w:rPr>
        <w:t xml:space="preserve"> </w:t>
      </w:r>
      <w:r w:rsidRPr="00206DC5">
        <w:rPr>
          <w:rFonts w:ascii="Times New Roman" w:eastAsia="Times New Roman" w:hAnsi="Times New Roman" w:cs="Times New Roman"/>
          <w:sz w:val="24"/>
          <w:szCs w:val="24"/>
        </w:rPr>
        <w:t xml:space="preserve">Нагрузка повышает чувствительность тканей к инсулину — гормону, который отвечает за усвоение глюкозы клетками. </w:t>
      </w:r>
      <w:r w:rsidR="00D00820" w:rsidRPr="00206DC5">
        <w:rPr>
          <w:rFonts w:ascii="Times New Roman" w:eastAsia="Times New Roman" w:hAnsi="Times New Roman" w:cs="Times New Roman"/>
          <w:sz w:val="24"/>
          <w:szCs w:val="24"/>
        </w:rPr>
        <w:t xml:space="preserve"> </w:t>
      </w:r>
    </w:p>
    <w:p w14:paraId="3105E736" w14:textId="77777777" w:rsidR="00206DC5" w:rsidRPr="00206DC5" w:rsidRDefault="00206DC5" w:rsidP="00206DC5">
      <w:pPr>
        <w:shd w:val="clear" w:color="auto" w:fill="FFFFFF"/>
        <w:spacing w:after="0" w:line="240" w:lineRule="auto"/>
        <w:jc w:val="both"/>
        <w:rPr>
          <w:rFonts w:ascii="Times New Roman" w:eastAsia="Times New Roman" w:hAnsi="Times New Roman" w:cs="Times New Roman"/>
          <w:sz w:val="24"/>
          <w:szCs w:val="24"/>
        </w:rPr>
      </w:pPr>
    </w:p>
    <w:p w14:paraId="44DA9F0B" w14:textId="097E4ADB" w:rsidR="00601121" w:rsidRDefault="00601121" w:rsidP="00206DC5">
      <w:pPr>
        <w:shd w:val="clear" w:color="auto" w:fill="FFFFFF"/>
        <w:spacing w:after="0" w:line="240" w:lineRule="auto"/>
        <w:rPr>
          <w:rFonts w:ascii="Times New Roman" w:eastAsia="Times New Roman" w:hAnsi="Times New Roman" w:cs="Times New Roman"/>
          <w:sz w:val="24"/>
          <w:szCs w:val="24"/>
        </w:rPr>
      </w:pPr>
      <w:r w:rsidRPr="00206DC5">
        <w:rPr>
          <w:rFonts w:ascii="Times New Roman" w:eastAsia="Times New Roman" w:hAnsi="Times New Roman" w:cs="Times New Roman"/>
          <w:b/>
          <w:bCs/>
          <w:sz w:val="24"/>
          <w:szCs w:val="24"/>
        </w:rPr>
        <w:t>Инфаркт и инсульт</w:t>
      </w:r>
      <w:r w:rsidRPr="00206DC5">
        <w:rPr>
          <w:rFonts w:ascii="Times New Roman" w:eastAsia="Times New Roman" w:hAnsi="Times New Roman" w:cs="Times New Roman"/>
          <w:sz w:val="24"/>
          <w:szCs w:val="24"/>
        </w:rPr>
        <w:t> — сердечно-сосудистые заболевания (ССЗ), развитие которых можно предотвратить. Физическая активность снижает риск развития диабета, гипертонии, ожирения — факторов риска развития ССЗ, благодаря этому защищает от инсульта и инфаркта.</w:t>
      </w:r>
    </w:p>
    <w:p w14:paraId="4D0A653C" w14:textId="77777777" w:rsidR="00206DC5" w:rsidRPr="00206DC5" w:rsidRDefault="00206DC5" w:rsidP="00206DC5">
      <w:pPr>
        <w:shd w:val="clear" w:color="auto" w:fill="FFFFFF"/>
        <w:spacing w:after="0" w:line="240" w:lineRule="auto"/>
        <w:rPr>
          <w:rFonts w:ascii="Times New Roman" w:eastAsia="Times New Roman" w:hAnsi="Times New Roman" w:cs="Times New Roman"/>
          <w:sz w:val="24"/>
          <w:szCs w:val="24"/>
        </w:rPr>
      </w:pPr>
    </w:p>
    <w:p w14:paraId="7AC8C51E" w14:textId="5490191E" w:rsidR="00BF5263" w:rsidRPr="00206DC5" w:rsidRDefault="00AC601B" w:rsidP="00206DC5">
      <w:pPr>
        <w:pStyle w:val="a5"/>
        <w:shd w:val="clear" w:color="auto" w:fill="FFFFFF"/>
        <w:spacing w:before="0" w:beforeAutospacing="0" w:after="0" w:afterAutospacing="0"/>
      </w:pPr>
      <w:r w:rsidRPr="00206DC5">
        <w:rPr>
          <w:b/>
          <w:bCs/>
        </w:rPr>
        <w:t>Онкологические заболевания</w:t>
      </w:r>
      <w:r w:rsidR="00BF5263" w:rsidRPr="00206DC5">
        <w:rPr>
          <w:b/>
          <w:bCs/>
        </w:rPr>
        <w:t>. </w:t>
      </w:r>
      <w:r w:rsidR="00D00820" w:rsidRPr="00206DC5">
        <w:t xml:space="preserve"> </w:t>
      </w:r>
      <w:r w:rsidRPr="00206DC5">
        <w:t>Р</w:t>
      </w:r>
      <w:r w:rsidR="00D00820" w:rsidRPr="00206DC5">
        <w:t xml:space="preserve">иск </w:t>
      </w:r>
      <w:r w:rsidRPr="00206DC5">
        <w:t>развития нескольких</w:t>
      </w:r>
      <w:r w:rsidR="00BF5263" w:rsidRPr="00206DC5">
        <w:t xml:space="preserve"> видов рака ниже у людей с высоким уровнем физической активности:</w:t>
      </w:r>
    </w:p>
    <w:p w14:paraId="033EF821" w14:textId="526E4377" w:rsidR="00BF5263" w:rsidRPr="00206DC5" w:rsidRDefault="00BF5263" w:rsidP="00206DC5">
      <w:pPr>
        <w:numPr>
          <w:ilvl w:val="0"/>
          <w:numId w:val="3"/>
        </w:numPr>
        <w:shd w:val="clear" w:color="auto" w:fill="FFFFFF"/>
        <w:spacing w:after="0" w:line="240" w:lineRule="auto"/>
        <w:rPr>
          <w:rFonts w:ascii="Times New Roman" w:hAnsi="Times New Roman" w:cs="Times New Roman"/>
          <w:sz w:val="24"/>
          <w:szCs w:val="24"/>
        </w:rPr>
      </w:pPr>
      <w:r w:rsidRPr="00206DC5">
        <w:rPr>
          <w:rFonts w:ascii="Times New Roman" w:hAnsi="Times New Roman" w:cs="Times New Roman"/>
          <w:sz w:val="24"/>
          <w:szCs w:val="24"/>
        </w:rPr>
        <w:t>мочевого пузыря</w:t>
      </w:r>
      <w:r w:rsidR="00206DC5">
        <w:rPr>
          <w:rFonts w:ascii="Times New Roman" w:hAnsi="Times New Roman" w:cs="Times New Roman"/>
          <w:sz w:val="24"/>
          <w:szCs w:val="24"/>
        </w:rPr>
        <w:t>,</w:t>
      </w:r>
      <w:r w:rsidRPr="00206DC5">
        <w:rPr>
          <w:rFonts w:ascii="Times New Roman" w:hAnsi="Times New Roman" w:cs="Times New Roman"/>
          <w:sz w:val="24"/>
          <w:szCs w:val="24"/>
        </w:rPr>
        <w:t> </w:t>
      </w:r>
    </w:p>
    <w:p w14:paraId="21C1B094" w14:textId="6B1F1581" w:rsidR="00BF5263" w:rsidRPr="00206DC5" w:rsidRDefault="00BF5263" w:rsidP="00D00820">
      <w:pPr>
        <w:numPr>
          <w:ilvl w:val="0"/>
          <w:numId w:val="3"/>
        </w:numPr>
        <w:shd w:val="clear" w:color="auto" w:fill="FFFFFF"/>
        <w:spacing w:after="0" w:line="240" w:lineRule="auto"/>
        <w:rPr>
          <w:rFonts w:ascii="Times New Roman" w:hAnsi="Times New Roman" w:cs="Times New Roman"/>
          <w:sz w:val="24"/>
          <w:szCs w:val="24"/>
        </w:rPr>
      </w:pPr>
      <w:r w:rsidRPr="00206DC5">
        <w:rPr>
          <w:rFonts w:ascii="Times New Roman" w:hAnsi="Times New Roman" w:cs="Times New Roman"/>
          <w:sz w:val="24"/>
          <w:szCs w:val="24"/>
        </w:rPr>
        <w:t>молочной железы</w:t>
      </w:r>
      <w:r w:rsidR="00206DC5">
        <w:rPr>
          <w:rFonts w:ascii="Times New Roman" w:hAnsi="Times New Roman" w:cs="Times New Roman"/>
          <w:sz w:val="24"/>
          <w:szCs w:val="24"/>
        </w:rPr>
        <w:t>,</w:t>
      </w:r>
    </w:p>
    <w:p w14:paraId="1E9FE627" w14:textId="2288D792" w:rsidR="00BF5263" w:rsidRPr="00206DC5" w:rsidRDefault="00BF5263" w:rsidP="00D00820">
      <w:pPr>
        <w:numPr>
          <w:ilvl w:val="0"/>
          <w:numId w:val="3"/>
        </w:numPr>
        <w:shd w:val="clear" w:color="auto" w:fill="FFFFFF"/>
        <w:spacing w:after="0" w:line="240" w:lineRule="auto"/>
        <w:rPr>
          <w:rFonts w:ascii="Times New Roman" w:hAnsi="Times New Roman" w:cs="Times New Roman"/>
          <w:sz w:val="24"/>
          <w:szCs w:val="24"/>
        </w:rPr>
      </w:pPr>
      <w:r w:rsidRPr="00206DC5">
        <w:rPr>
          <w:rFonts w:ascii="Times New Roman" w:hAnsi="Times New Roman" w:cs="Times New Roman"/>
          <w:sz w:val="24"/>
          <w:szCs w:val="24"/>
        </w:rPr>
        <w:t>толстой кишки</w:t>
      </w:r>
      <w:r w:rsidR="00206DC5">
        <w:rPr>
          <w:rFonts w:ascii="Times New Roman" w:hAnsi="Times New Roman" w:cs="Times New Roman"/>
          <w:sz w:val="24"/>
          <w:szCs w:val="24"/>
        </w:rPr>
        <w:t>,</w:t>
      </w:r>
    </w:p>
    <w:p w14:paraId="774D1C1D" w14:textId="76C2D07B" w:rsidR="00BF5263" w:rsidRPr="00206DC5" w:rsidRDefault="00BF5263" w:rsidP="00D00820">
      <w:pPr>
        <w:numPr>
          <w:ilvl w:val="0"/>
          <w:numId w:val="3"/>
        </w:numPr>
        <w:shd w:val="clear" w:color="auto" w:fill="FFFFFF"/>
        <w:spacing w:after="0" w:line="240" w:lineRule="auto"/>
        <w:rPr>
          <w:rFonts w:ascii="Times New Roman" w:hAnsi="Times New Roman" w:cs="Times New Roman"/>
          <w:sz w:val="24"/>
          <w:szCs w:val="24"/>
        </w:rPr>
      </w:pPr>
      <w:r w:rsidRPr="00206DC5">
        <w:rPr>
          <w:rFonts w:ascii="Times New Roman" w:hAnsi="Times New Roman" w:cs="Times New Roman"/>
          <w:sz w:val="24"/>
          <w:szCs w:val="24"/>
        </w:rPr>
        <w:t>пищевода</w:t>
      </w:r>
      <w:r w:rsidR="00206DC5">
        <w:rPr>
          <w:rFonts w:ascii="Times New Roman" w:hAnsi="Times New Roman" w:cs="Times New Roman"/>
          <w:sz w:val="24"/>
          <w:szCs w:val="24"/>
        </w:rPr>
        <w:t>,</w:t>
      </w:r>
    </w:p>
    <w:p w14:paraId="643C7C58" w14:textId="2AC4F3B9" w:rsidR="00BF5263" w:rsidRPr="00206DC5" w:rsidRDefault="00BF5263" w:rsidP="00D00820">
      <w:pPr>
        <w:numPr>
          <w:ilvl w:val="0"/>
          <w:numId w:val="3"/>
        </w:numPr>
        <w:shd w:val="clear" w:color="auto" w:fill="FFFFFF"/>
        <w:spacing w:after="0" w:line="240" w:lineRule="auto"/>
        <w:rPr>
          <w:rFonts w:ascii="Times New Roman" w:hAnsi="Times New Roman" w:cs="Times New Roman"/>
          <w:sz w:val="24"/>
          <w:szCs w:val="24"/>
        </w:rPr>
      </w:pPr>
      <w:r w:rsidRPr="00206DC5">
        <w:rPr>
          <w:rFonts w:ascii="Times New Roman" w:hAnsi="Times New Roman" w:cs="Times New Roman"/>
          <w:sz w:val="24"/>
          <w:szCs w:val="24"/>
        </w:rPr>
        <w:t>желудка</w:t>
      </w:r>
      <w:r w:rsidR="00206DC5">
        <w:rPr>
          <w:rFonts w:ascii="Times New Roman" w:hAnsi="Times New Roman" w:cs="Times New Roman"/>
          <w:sz w:val="24"/>
          <w:szCs w:val="24"/>
        </w:rPr>
        <w:t>,</w:t>
      </w:r>
      <w:r w:rsidRPr="00206DC5">
        <w:rPr>
          <w:rFonts w:ascii="Times New Roman" w:hAnsi="Times New Roman" w:cs="Times New Roman"/>
          <w:sz w:val="24"/>
          <w:szCs w:val="24"/>
        </w:rPr>
        <w:t> </w:t>
      </w:r>
    </w:p>
    <w:p w14:paraId="7F7B26E3" w14:textId="46156223" w:rsidR="00BF5263" w:rsidRPr="00206DC5" w:rsidRDefault="00BF5263" w:rsidP="00D00820">
      <w:pPr>
        <w:numPr>
          <w:ilvl w:val="0"/>
          <w:numId w:val="3"/>
        </w:numPr>
        <w:shd w:val="clear" w:color="auto" w:fill="FFFFFF"/>
        <w:spacing w:after="0" w:line="240" w:lineRule="auto"/>
        <w:rPr>
          <w:rFonts w:ascii="Times New Roman" w:hAnsi="Times New Roman" w:cs="Times New Roman"/>
          <w:sz w:val="24"/>
          <w:szCs w:val="24"/>
        </w:rPr>
      </w:pPr>
      <w:r w:rsidRPr="00206DC5">
        <w:rPr>
          <w:rFonts w:ascii="Times New Roman" w:hAnsi="Times New Roman" w:cs="Times New Roman"/>
          <w:sz w:val="24"/>
          <w:szCs w:val="24"/>
        </w:rPr>
        <w:t>эндометрия</w:t>
      </w:r>
      <w:r w:rsidR="00206DC5">
        <w:rPr>
          <w:rFonts w:ascii="Times New Roman" w:hAnsi="Times New Roman" w:cs="Times New Roman"/>
          <w:sz w:val="24"/>
          <w:szCs w:val="24"/>
        </w:rPr>
        <w:t>,</w:t>
      </w:r>
    </w:p>
    <w:p w14:paraId="328FDA63" w14:textId="77777777" w:rsidR="00BF5263" w:rsidRPr="00206DC5" w:rsidRDefault="00BF5263" w:rsidP="00D00820">
      <w:pPr>
        <w:numPr>
          <w:ilvl w:val="0"/>
          <w:numId w:val="3"/>
        </w:numPr>
        <w:shd w:val="clear" w:color="auto" w:fill="FFFFFF"/>
        <w:spacing w:after="0" w:line="240" w:lineRule="auto"/>
        <w:rPr>
          <w:rFonts w:ascii="Times New Roman" w:hAnsi="Times New Roman" w:cs="Times New Roman"/>
          <w:sz w:val="24"/>
          <w:szCs w:val="24"/>
        </w:rPr>
      </w:pPr>
      <w:r w:rsidRPr="00206DC5">
        <w:rPr>
          <w:rFonts w:ascii="Times New Roman" w:hAnsi="Times New Roman" w:cs="Times New Roman"/>
          <w:sz w:val="24"/>
          <w:szCs w:val="24"/>
        </w:rPr>
        <w:t>почек.</w:t>
      </w:r>
    </w:p>
    <w:p w14:paraId="53B9CE9F" w14:textId="77777777" w:rsidR="00BF5263" w:rsidRPr="00206DC5" w:rsidRDefault="00BF5263" w:rsidP="00AC601B">
      <w:pPr>
        <w:pStyle w:val="a5"/>
        <w:shd w:val="clear" w:color="auto" w:fill="FFFFFF"/>
        <w:spacing w:before="0" w:beforeAutospacing="0" w:after="0" w:afterAutospacing="0"/>
      </w:pPr>
      <w:r w:rsidRPr="00206DC5">
        <w:t>Вероятно, это связано с тем, что активность оказывает такие биологические эффекты на организм, которые связаны с развитием и прогрессированием рака:</w:t>
      </w:r>
    </w:p>
    <w:p w14:paraId="1A388E9E" w14:textId="77777777" w:rsidR="00BF5263" w:rsidRPr="00206DC5" w:rsidRDefault="00BF5263" w:rsidP="00AC601B">
      <w:pPr>
        <w:numPr>
          <w:ilvl w:val="0"/>
          <w:numId w:val="4"/>
        </w:numPr>
        <w:shd w:val="clear" w:color="auto" w:fill="FFFFFF"/>
        <w:spacing w:after="0" w:line="240" w:lineRule="auto"/>
        <w:rPr>
          <w:rFonts w:ascii="Times New Roman" w:hAnsi="Times New Roman" w:cs="Times New Roman"/>
          <w:sz w:val="24"/>
          <w:szCs w:val="24"/>
        </w:rPr>
      </w:pPr>
      <w:r w:rsidRPr="00206DC5">
        <w:rPr>
          <w:rFonts w:ascii="Times New Roman" w:hAnsi="Times New Roman" w:cs="Times New Roman"/>
          <w:sz w:val="24"/>
          <w:szCs w:val="24"/>
        </w:rPr>
        <w:t>снижает уровень половых гормонов</w:t>
      </w:r>
    </w:p>
    <w:p w14:paraId="06C4099C" w14:textId="77777777" w:rsidR="00BF5263" w:rsidRPr="00206DC5" w:rsidRDefault="00BF5263" w:rsidP="00AC601B">
      <w:pPr>
        <w:numPr>
          <w:ilvl w:val="0"/>
          <w:numId w:val="4"/>
        </w:numPr>
        <w:shd w:val="clear" w:color="auto" w:fill="FFFFFF"/>
        <w:spacing w:after="0" w:line="240" w:lineRule="auto"/>
        <w:rPr>
          <w:rFonts w:ascii="Times New Roman" w:hAnsi="Times New Roman" w:cs="Times New Roman"/>
          <w:sz w:val="24"/>
          <w:szCs w:val="24"/>
        </w:rPr>
      </w:pPr>
      <w:r w:rsidRPr="00206DC5">
        <w:rPr>
          <w:rFonts w:ascii="Times New Roman" w:hAnsi="Times New Roman" w:cs="Times New Roman"/>
          <w:sz w:val="24"/>
          <w:szCs w:val="24"/>
        </w:rPr>
        <w:t>предотвращает повышение уровня инсулина в крови</w:t>
      </w:r>
    </w:p>
    <w:p w14:paraId="29B160B8" w14:textId="77777777" w:rsidR="00BF5263" w:rsidRPr="00206DC5" w:rsidRDefault="00BF5263" w:rsidP="00AC601B">
      <w:pPr>
        <w:numPr>
          <w:ilvl w:val="0"/>
          <w:numId w:val="4"/>
        </w:numPr>
        <w:shd w:val="clear" w:color="auto" w:fill="FFFFFF"/>
        <w:spacing w:after="0" w:line="240" w:lineRule="auto"/>
        <w:rPr>
          <w:rFonts w:ascii="Times New Roman" w:hAnsi="Times New Roman" w:cs="Times New Roman"/>
          <w:sz w:val="24"/>
          <w:szCs w:val="24"/>
        </w:rPr>
      </w:pPr>
      <w:r w:rsidRPr="00206DC5">
        <w:rPr>
          <w:rFonts w:ascii="Times New Roman" w:hAnsi="Times New Roman" w:cs="Times New Roman"/>
          <w:sz w:val="24"/>
          <w:szCs w:val="24"/>
        </w:rPr>
        <w:t>уменьшает воспаление</w:t>
      </w:r>
    </w:p>
    <w:p w14:paraId="14D82B6B" w14:textId="77777777" w:rsidR="00BF5263" w:rsidRPr="00206DC5" w:rsidRDefault="00BF5263" w:rsidP="00AC601B">
      <w:pPr>
        <w:numPr>
          <w:ilvl w:val="0"/>
          <w:numId w:val="4"/>
        </w:numPr>
        <w:shd w:val="clear" w:color="auto" w:fill="FFFFFF"/>
        <w:spacing w:after="0" w:line="240" w:lineRule="auto"/>
        <w:rPr>
          <w:rFonts w:ascii="Times New Roman" w:hAnsi="Times New Roman" w:cs="Times New Roman"/>
          <w:sz w:val="24"/>
          <w:szCs w:val="24"/>
        </w:rPr>
      </w:pPr>
      <w:r w:rsidRPr="00206DC5">
        <w:rPr>
          <w:rFonts w:ascii="Times New Roman" w:hAnsi="Times New Roman" w:cs="Times New Roman"/>
          <w:sz w:val="24"/>
          <w:szCs w:val="24"/>
        </w:rPr>
        <w:t>улучшает функции иммунной системы</w:t>
      </w:r>
    </w:p>
    <w:p w14:paraId="440660AB" w14:textId="77777777" w:rsidR="00BF5263" w:rsidRPr="00206DC5" w:rsidRDefault="00BF5263" w:rsidP="00AC601B">
      <w:pPr>
        <w:numPr>
          <w:ilvl w:val="0"/>
          <w:numId w:val="4"/>
        </w:numPr>
        <w:shd w:val="clear" w:color="auto" w:fill="FFFFFF"/>
        <w:spacing w:after="0" w:line="240" w:lineRule="auto"/>
        <w:rPr>
          <w:rFonts w:ascii="Times New Roman" w:hAnsi="Times New Roman" w:cs="Times New Roman"/>
          <w:sz w:val="24"/>
          <w:szCs w:val="24"/>
        </w:rPr>
      </w:pPr>
      <w:r w:rsidRPr="00206DC5">
        <w:rPr>
          <w:rFonts w:ascii="Times New Roman" w:hAnsi="Times New Roman" w:cs="Times New Roman"/>
          <w:sz w:val="24"/>
          <w:szCs w:val="24"/>
        </w:rPr>
        <w:t>изменяет обмен желчных кислот и уменьшает их воздействие на желудочно-кишечный тракт</w:t>
      </w:r>
    </w:p>
    <w:p w14:paraId="43B74DD2" w14:textId="77777777" w:rsidR="00BF5263" w:rsidRPr="00206DC5" w:rsidRDefault="00BF5263" w:rsidP="00AC601B">
      <w:pPr>
        <w:numPr>
          <w:ilvl w:val="0"/>
          <w:numId w:val="4"/>
        </w:numPr>
        <w:shd w:val="clear" w:color="auto" w:fill="FFFFFF"/>
        <w:spacing w:after="0" w:line="240" w:lineRule="auto"/>
        <w:rPr>
          <w:rFonts w:ascii="Times New Roman" w:hAnsi="Times New Roman" w:cs="Times New Roman"/>
          <w:sz w:val="24"/>
          <w:szCs w:val="24"/>
        </w:rPr>
      </w:pPr>
      <w:r w:rsidRPr="00206DC5">
        <w:rPr>
          <w:rFonts w:ascii="Times New Roman" w:hAnsi="Times New Roman" w:cs="Times New Roman"/>
          <w:sz w:val="24"/>
          <w:szCs w:val="24"/>
        </w:rPr>
        <w:t>сокращает время прохождения пищи через ЖКТ и это снижает время действия возможных канцерогенов</w:t>
      </w:r>
    </w:p>
    <w:p w14:paraId="6A3158FD" w14:textId="4A83BFAF" w:rsidR="00BF5263" w:rsidRDefault="00BF5263" w:rsidP="00AC601B">
      <w:pPr>
        <w:numPr>
          <w:ilvl w:val="0"/>
          <w:numId w:val="4"/>
        </w:numPr>
        <w:shd w:val="clear" w:color="auto" w:fill="FFFFFF"/>
        <w:spacing w:after="0" w:line="240" w:lineRule="auto"/>
        <w:rPr>
          <w:rFonts w:ascii="Times New Roman" w:hAnsi="Times New Roman" w:cs="Times New Roman"/>
          <w:sz w:val="24"/>
          <w:szCs w:val="24"/>
        </w:rPr>
      </w:pPr>
      <w:r w:rsidRPr="00206DC5">
        <w:rPr>
          <w:rFonts w:ascii="Times New Roman" w:hAnsi="Times New Roman" w:cs="Times New Roman"/>
          <w:sz w:val="24"/>
          <w:szCs w:val="24"/>
        </w:rPr>
        <w:t>помогает предотвратить ожирение — фактор риска для многих видов рака.</w:t>
      </w:r>
    </w:p>
    <w:p w14:paraId="0CF2A407" w14:textId="538B4F86" w:rsidR="00206DC5" w:rsidRDefault="00206DC5" w:rsidP="00206DC5">
      <w:pPr>
        <w:shd w:val="clear" w:color="auto" w:fill="FFFFFF"/>
        <w:spacing w:after="0" w:line="240" w:lineRule="auto"/>
        <w:rPr>
          <w:rFonts w:ascii="Times New Roman" w:hAnsi="Times New Roman" w:cs="Times New Roman"/>
          <w:sz w:val="24"/>
          <w:szCs w:val="24"/>
        </w:rPr>
      </w:pPr>
    </w:p>
    <w:p w14:paraId="6F7ABB3F" w14:textId="77777777" w:rsidR="00206DC5" w:rsidRPr="00206DC5" w:rsidRDefault="00206DC5" w:rsidP="00206DC5">
      <w:pPr>
        <w:shd w:val="clear" w:color="auto" w:fill="FFFFFF"/>
        <w:spacing w:after="0" w:line="240" w:lineRule="auto"/>
        <w:rPr>
          <w:rFonts w:ascii="Times New Roman" w:hAnsi="Times New Roman" w:cs="Times New Roman"/>
          <w:sz w:val="24"/>
          <w:szCs w:val="24"/>
        </w:rPr>
      </w:pPr>
    </w:p>
    <w:p w14:paraId="5DAB70AA" w14:textId="14104B33" w:rsidR="007F2EE8" w:rsidRPr="00206DC5" w:rsidRDefault="00BF5263" w:rsidP="007F2EE8">
      <w:pPr>
        <w:pStyle w:val="a5"/>
        <w:shd w:val="clear" w:color="auto" w:fill="FFFFFF"/>
        <w:spacing w:before="0" w:beforeAutospacing="0" w:after="0" w:afterAutospacing="0"/>
        <w:rPr>
          <w:b/>
          <w:bCs/>
        </w:rPr>
      </w:pPr>
      <w:r w:rsidRPr="00206DC5">
        <w:rPr>
          <w:b/>
          <w:bCs/>
        </w:rPr>
        <w:lastRenderedPageBreak/>
        <w:t>Остеопороз</w:t>
      </w:r>
      <w:r w:rsidR="007777FF">
        <w:rPr>
          <w:b/>
          <w:bCs/>
        </w:rPr>
        <w:t>.</w:t>
      </w:r>
    </w:p>
    <w:p w14:paraId="7E816C8E" w14:textId="207FBFC3" w:rsidR="00BF5263" w:rsidRDefault="00BF5263" w:rsidP="007910F9">
      <w:pPr>
        <w:pStyle w:val="a5"/>
        <w:shd w:val="clear" w:color="auto" w:fill="FFFFFF"/>
        <w:spacing w:before="0" w:beforeAutospacing="0" w:after="0" w:afterAutospacing="0"/>
        <w:jc w:val="both"/>
      </w:pPr>
      <w:r w:rsidRPr="00206DC5">
        <w:t>Отсутствие физической активности повышает риск развития остеопороза — снижения костной плотности. При этом кости становятся хрупкими и легко ломаются при незначительных травмах или без них.</w:t>
      </w:r>
      <w:r w:rsidR="007910F9">
        <w:t xml:space="preserve"> </w:t>
      </w:r>
      <w:r w:rsidRPr="00206DC5">
        <w:t>Во время физической активности кости подвергается механическим воздействиям за счет сокращения мышц и действия силы тяжести. На клеточном уровне остеоциты — костные клетки — реагируют на это и связываются с клетками, которые стимулируют образование</w:t>
      </w:r>
      <w:r w:rsidR="007910F9">
        <w:t xml:space="preserve"> </w:t>
      </w:r>
      <w:r w:rsidRPr="00206DC5">
        <w:t>и рассасывание участков кости. Так постепенно изменяется геометрия кости и ее свойства. Риск остеопороза снижается.</w:t>
      </w:r>
    </w:p>
    <w:p w14:paraId="0E910173" w14:textId="77777777" w:rsidR="00206DC5" w:rsidRPr="00206DC5" w:rsidRDefault="00206DC5" w:rsidP="007F2EE8">
      <w:pPr>
        <w:pStyle w:val="a5"/>
        <w:shd w:val="clear" w:color="auto" w:fill="FFFFFF"/>
        <w:spacing w:before="0" w:beforeAutospacing="0" w:after="0" w:afterAutospacing="0"/>
      </w:pPr>
    </w:p>
    <w:p w14:paraId="571FA592" w14:textId="50219E58" w:rsidR="007F2EE8" w:rsidRPr="00206DC5" w:rsidRDefault="00BF5263" w:rsidP="007F2EE8">
      <w:pPr>
        <w:pStyle w:val="a5"/>
        <w:shd w:val="clear" w:color="auto" w:fill="FFFFFF"/>
        <w:spacing w:before="0" w:beforeAutospacing="0" w:after="0" w:afterAutospacing="0"/>
        <w:rPr>
          <w:b/>
          <w:bCs/>
        </w:rPr>
      </w:pPr>
      <w:r w:rsidRPr="00206DC5">
        <w:rPr>
          <w:b/>
          <w:bCs/>
        </w:rPr>
        <w:t>Боль в спине, суставах</w:t>
      </w:r>
      <w:r w:rsidR="007777FF">
        <w:rPr>
          <w:b/>
          <w:bCs/>
        </w:rPr>
        <w:t>.</w:t>
      </w:r>
    </w:p>
    <w:p w14:paraId="1B9236ED" w14:textId="5A0BDC53" w:rsidR="00BF5263" w:rsidRDefault="00BF5263" w:rsidP="007F2EE8">
      <w:pPr>
        <w:pStyle w:val="a5"/>
        <w:shd w:val="clear" w:color="auto" w:fill="FFFFFF"/>
        <w:spacing w:before="0" w:beforeAutospacing="0" w:after="0" w:afterAutospacing="0"/>
      </w:pPr>
      <w:r w:rsidRPr="00206DC5">
        <w:t xml:space="preserve">Нельзя сказать однозначно, что сидячий образ жизни вызывает боль в спине. Но согласно исследованиям, чем выше у человека уровень физической активности, тем меньше у него болит спина. Также при сидячем образе жизни чаще болит шея. При артритах — </w:t>
      </w:r>
      <w:proofErr w:type="spellStart"/>
      <w:r w:rsidRPr="00206DC5">
        <w:t>воспаленияхях</w:t>
      </w:r>
      <w:proofErr w:type="spellEnd"/>
      <w:r w:rsidRPr="00206DC5">
        <w:t xml:space="preserve"> в суставах — упражнения уменьшают боль. А еще физическая нагрузка помогает снизить вес, что снимает избыток нагрузки на суставы.</w:t>
      </w:r>
    </w:p>
    <w:p w14:paraId="25D00B37" w14:textId="77777777" w:rsidR="00206DC5" w:rsidRPr="00206DC5" w:rsidRDefault="00206DC5" w:rsidP="007F2EE8">
      <w:pPr>
        <w:pStyle w:val="a5"/>
        <w:shd w:val="clear" w:color="auto" w:fill="FFFFFF"/>
        <w:spacing w:before="0" w:beforeAutospacing="0" w:after="0" w:afterAutospacing="0"/>
      </w:pPr>
    </w:p>
    <w:p w14:paraId="62E45448" w14:textId="34C4865D" w:rsidR="007F2EE8" w:rsidRPr="00206DC5" w:rsidRDefault="00787C07" w:rsidP="007F2EE8">
      <w:pPr>
        <w:shd w:val="clear" w:color="auto" w:fill="FFFFFF"/>
        <w:spacing w:after="0" w:line="240" w:lineRule="auto"/>
        <w:rPr>
          <w:rFonts w:ascii="Times New Roman" w:eastAsia="Times New Roman" w:hAnsi="Times New Roman" w:cs="Times New Roman"/>
          <w:b/>
          <w:bCs/>
          <w:sz w:val="24"/>
          <w:szCs w:val="24"/>
        </w:rPr>
      </w:pPr>
      <w:r w:rsidRPr="00206DC5">
        <w:rPr>
          <w:rFonts w:ascii="Times New Roman" w:eastAsia="Times New Roman" w:hAnsi="Times New Roman" w:cs="Times New Roman"/>
          <w:b/>
          <w:bCs/>
          <w:sz w:val="24"/>
          <w:szCs w:val="24"/>
        </w:rPr>
        <w:t>Депрессия</w:t>
      </w:r>
      <w:r w:rsidR="007777FF">
        <w:rPr>
          <w:rFonts w:ascii="Times New Roman" w:eastAsia="Times New Roman" w:hAnsi="Times New Roman" w:cs="Times New Roman"/>
          <w:b/>
          <w:bCs/>
          <w:sz w:val="24"/>
          <w:szCs w:val="24"/>
        </w:rPr>
        <w:t>.</w:t>
      </w:r>
    </w:p>
    <w:p w14:paraId="75546264" w14:textId="7ED23FBE" w:rsidR="00787C07" w:rsidRPr="00206DC5" w:rsidRDefault="00787C07" w:rsidP="007910F9">
      <w:pPr>
        <w:shd w:val="clear" w:color="auto" w:fill="FFFFFF"/>
        <w:spacing w:after="0" w:line="240" w:lineRule="auto"/>
        <w:jc w:val="both"/>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Регулярные физические упражнения могут помочь уменьшить симптомы депрессии и тревоги. Это происходит за счет:</w:t>
      </w:r>
    </w:p>
    <w:p w14:paraId="414F849F" w14:textId="77777777" w:rsidR="00787C07" w:rsidRPr="00206DC5" w:rsidRDefault="00787C07" w:rsidP="007910F9">
      <w:pPr>
        <w:numPr>
          <w:ilvl w:val="0"/>
          <w:numId w:val="5"/>
        </w:numPr>
        <w:shd w:val="clear" w:color="auto" w:fill="FFFFFF"/>
        <w:spacing w:after="0" w:line="240" w:lineRule="auto"/>
        <w:jc w:val="both"/>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выброса эндорфинов — гормонов удовольствия и других химических веществ, которые могут улучшают самочувствие</w:t>
      </w:r>
    </w:p>
    <w:p w14:paraId="229FAFFD" w14:textId="77777777" w:rsidR="00787C07" w:rsidRPr="00206DC5" w:rsidRDefault="00787C07" w:rsidP="007910F9">
      <w:pPr>
        <w:numPr>
          <w:ilvl w:val="0"/>
          <w:numId w:val="5"/>
        </w:numPr>
        <w:shd w:val="clear" w:color="auto" w:fill="FFFFFF"/>
        <w:spacing w:after="0" w:line="240" w:lineRule="auto"/>
        <w:jc w:val="both"/>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отвлечения от мыслей о проблемах и делах.</w:t>
      </w:r>
    </w:p>
    <w:p w14:paraId="632F49C9" w14:textId="394AFDF2" w:rsidR="00787C07" w:rsidRDefault="00787C07" w:rsidP="007910F9">
      <w:pPr>
        <w:shd w:val="clear" w:color="auto" w:fill="FFFFFF"/>
        <w:spacing w:after="0" w:line="240" w:lineRule="auto"/>
        <w:jc w:val="both"/>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Также регулярные тренировки помогают повысить уверенность в себе.</w:t>
      </w:r>
    </w:p>
    <w:p w14:paraId="0CFCF2E7" w14:textId="77777777" w:rsidR="00206DC5" w:rsidRPr="00206DC5" w:rsidRDefault="00206DC5" w:rsidP="007910F9">
      <w:pPr>
        <w:shd w:val="clear" w:color="auto" w:fill="FFFFFF"/>
        <w:spacing w:after="0" w:line="240" w:lineRule="auto"/>
        <w:jc w:val="both"/>
        <w:rPr>
          <w:rFonts w:ascii="Times New Roman" w:eastAsia="Times New Roman" w:hAnsi="Times New Roman" w:cs="Times New Roman"/>
          <w:sz w:val="24"/>
          <w:szCs w:val="24"/>
        </w:rPr>
      </w:pPr>
    </w:p>
    <w:p w14:paraId="792B8D21" w14:textId="726362F1" w:rsidR="007F2EE8" w:rsidRPr="00206DC5" w:rsidRDefault="00787C07" w:rsidP="007F2EE8">
      <w:pPr>
        <w:shd w:val="clear" w:color="auto" w:fill="FFFFFF"/>
        <w:spacing w:after="0" w:line="240" w:lineRule="auto"/>
        <w:rPr>
          <w:rFonts w:ascii="Times New Roman" w:eastAsia="Times New Roman" w:hAnsi="Times New Roman" w:cs="Times New Roman"/>
          <w:b/>
          <w:bCs/>
          <w:sz w:val="24"/>
          <w:szCs w:val="24"/>
        </w:rPr>
      </w:pPr>
      <w:r w:rsidRPr="00206DC5">
        <w:rPr>
          <w:rFonts w:ascii="Times New Roman" w:eastAsia="Times New Roman" w:hAnsi="Times New Roman" w:cs="Times New Roman"/>
          <w:b/>
          <w:bCs/>
          <w:sz w:val="24"/>
          <w:szCs w:val="24"/>
        </w:rPr>
        <w:t>Геморрой</w:t>
      </w:r>
      <w:r w:rsidR="007777FF">
        <w:rPr>
          <w:rFonts w:ascii="Times New Roman" w:eastAsia="Times New Roman" w:hAnsi="Times New Roman" w:cs="Times New Roman"/>
          <w:b/>
          <w:bCs/>
          <w:sz w:val="24"/>
          <w:szCs w:val="24"/>
        </w:rPr>
        <w:t>.</w:t>
      </w:r>
    </w:p>
    <w:p w14:paraId="282E8BCC" w14:textId="5B58CFDF" w:rsidR="00787C07" w:rsidRPr="00206DC5" w:rsidRDefault="00787C07" w:rsidP="007910F9">
      <w:pPr>
        <w:shd w:val="clear" w:color="auto" w:fill="FFFFFF"/>
        <w:spacing w:after="0" w:line="240" w:lineRule="auto"/>
        <w:jc w:val="both"/>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При сидячем образе жизни перистальтика — движение кишечника замедляется и существует риск появления запоров, это способствует развитию геморроя. Упражнения стимулируют продвижение каловых масс через кишечник, чтобы избежать запоров и сухого твердого стула.</w:t>
      </w:r>
    </w:p>
    <w:p w14:paraId="1CB5DA8B" w14:textId="7E96BA61" w:rsidR="00787C07" w:rsidRDefault="00787C07" w:rsidP="007910F9">
      <w:pPr>
        <w:shd w:val="clear" w:color="auto" w:fill="FFFFFF"/>
        <w:spacing w:after="0" w:line="240" w:lineRule="auto"/>
        <w:jc w:val="both"/>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Если уже есть геморрой, лучше избегать приседаний с поднятием тяжестей и других нагрузок, которые повышают внутрибрюшное давление — это может усугубить проблему.</w:t>
      </w:r>
    </w:p>
    <w:p w14:paraId="77791FA2" w14:textId="77777777" w:rsidR="00206DC5" w:rsidRPr="00206DC5" w:rsidRDefault="00206DC5" w:rsidP="007910F9">
      <w:pPr>
        <w:shd w:val="clear" w:color="auto" w:fill="FFFFFF"/>
        <w:spacing w:after="0" w:line="240" w:lineRule="auto"/>
        <w:jc w:val="both"/>
        <w:rPr>
          <w:rFonts w:ascii="Times New Roman" w:eastAsia="Times New Roman" w:hAnsi="Times New Roman" w:cs="Times New Roman"/>
          <w:sz w:val="24"/>
          <w:szCs w:val="24"/>
        </w:rPr>
      </w:pPr>
    </w:p>
    <w:p w14:paraId="14351224" w14:textId="69D7AA7D" w:rsidR="007F2EE8" w:rsidRPr="00206DC5" w:rsidRDefault="00787C07" w:rsidP="007F2EE8">
      <w:pPr>
        <w:shd w:val="clear" w:color="auto" w:fill="FFFFFF"/>
        <w:spacing w:after="0" w:line="240" w:lineRule="auto"/>
        <w:rPr>
          <w:rFonts w:ascii="Times New Roman" w:eastAsia="Times New Roman" w:hAnsi="Times New Roman" w:cs="Times New Roman"/>
          <w:b/>
          <w:bCs/>
          <w:sz w:val="24"/>
          <w:szCs w:val="24"/>
        </w:rPr>
      </w:pPr>
      <w:r w:rsidRPr="00206DC5">
        <w:rPr>
          <w:rFonts w:ascii="Times New Roman" w:eastAsia="Times New Roman" w:hAnsi="Times New Roman" w:cs="Times New Roman"/>
          <w:b/>
          <w:bCs/>
          <w:sz w:val="24"/>
          <w:szCs w:val="24"/>
        </w:rPr>
        <w:t>Варикозная болезнь</w:t>
      </w:r>
      <w:r w:rsidR="007777FF">
        <w:rPr>
          <w:rFonts w:ascii="Times New Roman" w:eastAsia="Times New Roman" w:hAnsi="Times New Roman" w:cs="Times New Roman"/>
          <w:b/>
          <w:bCs/>
          <w:sz w:val="24"/>
          <w:szCs w:val="24"/>
        </w:rPr>
        <w:t>.</w:t>
      </w:r>
    </w:p>
    <w:p w14:paraId="3F29C39B" w14:textId="5FEC61E5" w:rsidR="008F6027" w:rsidRDefault="00787C07" w:rsidP="008F6027">
      <w:pPr>
        <w:shd w:val="clear" w:color="auto" w:fill="FFFFFF"/>
        <w:spacing w:after="0" w:line="240" w:lineRule="auto"/>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Варикозное расширение вен развивается из-за повышенного кровяного давления в венах. При долгом положении сидя или стоя приводит к застою крови в венах ног и повышает давление в венах. Они растягиваются, а их клапаны повреждаются. Ходьба помогает току крови по венам в правильном направлении и это снижает нагрузку на клапаны.</w:t>
      </w:r>
    </w:p>
    <w:p w14:paraId="5AE68F6B" w14:textId="77777777" w:rsidR="00206DC5" w:rsidRPr="00206DC5" w:rsidRDefault="00206DC5" w:rsidP="008F6027">
      <w:pPr>
        <w:shd w:val="clear" w:color="auto" w:fill="FFFFFF"/>
        <w:spacing w:after="0" w:line="240" w:lineRule="auto"/>
        <w:rPr>
          <w:rFonts w:ascii="Times New Roman" w:eastAsia="Times New Roman" w:hAnsi="Times New Roman" w:cs="Times New Roman"/>
          <w:sz w:val="24"/>
          <w:szCs w:val="24"/>
        </w:rPr>
      </w:pPr>
    </w:p>
    <w:p w14:paraId="632FD69C" w14:textId="11B46FD4" w:rsidR="00787C07" w:rsidRPr="00206DC5" w:rsidRDefault="00787C07" w:rsidP="008F6027">
      <w:pPr>
        <w:shd w:val="clear" w:color="auto" w:fill="FFFFFF"/>
        <w:spacing w:after="0" w:line="240" w:lineRule="auto"/>
        <w:rPr>
          <w:rFonts w:ascii="Times New Roman" w:eastAsia="Times New Roman" w:hAnsi="Times New Roman" w:cs="Times New Roman"/>
          <w:sz w:val="24"/>
          <w:szCs w:val="24"/>
        </w:rPr>
      </w:pPr>
      <w:r w:rsidRPr="00206DC5">
        <w:rPr>
          <w:rFonts w:ascii="Times New Roman" w:eastAsia="Times New Roman" w:hAnsi="Times New Roman" w:cs="Times New Roman"/>
          <w:b/>
          <w:bCs/>
          <w:sz w:val="24"/>
          <w:szCs w:val="24"/>
        </w:rPr>
        <w:t>Нарушение сна</w:t>
      </w:r>
      <w:r w:rsidR="007777FF">
        <w:rPr>
          <w:rFonts w:ascii="Times New Roman" w:eastAsia="Times New Roman" w:hAnsi="Times New Roman" w:cs="Times New Roman"/>
          <w:b/>
          <w:bCs/>
          <w:sz w:val="24"/>
          <w:szCs w:val="24"/>
        </w:rPr>
        <w:t>.</w:t>
      </w:r>
    </w:p>
    <w:p w14:paraId="36A8A646" w14:textId="7429C028" w:rsidR="00787C07" w:rsidRPr="00206DC5" w:rsidRDefault="00787C07" w:rsidP="007777FF">
      <w:pPr>
        <w:shd w:val="clear" w:color="auto" w:fill="FFFFFF"/>
        <w:spacing w:line="240" w:lineRule="auto"/>
        <w:jc w:val="both"/>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Физические нагрузки и качество сна взаимосвязаны между собой — при недостатке сна снижается физическая выносливость. А регулярная активность улучшает качество сна и помогает бороться с </w:t>
      </w:r>
      <w:r w:rsidR="008F6027" w:rsidRPr="00206DC5">
        <w:rPr>
          <w:rFonts w:ascii="Times New Roman" w:eastAsia="Times New Roman" w:hAnsi="Times New Roman" w:cs="Times New Roman"/>
          <w:sz w:val="24"/>
          <w:szCs w:val="24"/>
        </w:rPr>
        <w:t>бессонницей.</w:t>
      </w:r>
    </w:p>
    <w:p w14:paraId="1D02267D" w14:textId="5232D981" w:rsidR="00A70438" w:rsidRPr="00206DC5" w:rsidRDefault="00A70438" w:rsidP="00A414C7">
      <w:pPr>
        <w:shd w:val="clear" w:color="auto" w:fill="FFFFFF"/>
        <w:tabs>
          <w:tab w:val="left" w:pos="6029"/>
        </w:tabs>
        <w:spacing w:after="0" w:line="240" w:lineRule="auto"/>
        <w:outlineLvl w:val="1"/>
        <w:rPr>
          <w:rFonts w:ascii="Times New Roman" w:eastAsia="Times New Roman" w:hAnsi="Times New Roman" w:cs="Times New Roman"/>
          <w:b/>
          <w:bCs/>
          <w:sz w:val="24"/>
          <w:szCs w:val="24"/>
        </w:rPr>
      </w:pPr>
      <w:r w:rsidRPr="00206DC5">
        <w:rPr>
          <w:rFonts w:ascii="Times New Roman" w:eastAsia="Times New Roman" w:hAnsi="Times New Roman" w:cs="Times New Roman"/>
          <w:b/>
          <w:bCs/>
          <w:sz w:val="24"/>
          <w:szCs w:val="24"/>
        </w:rPr>
        <w:t>Снижение памяти</w:t>
      </w:r>
      <w:r w:rsidR="007777FF">
        <w:rPr>
          <w:rFonts w:ascii="Times New Roman" w:eastAsia="Times New Roman" w:hAnsi="Times New Roman" w:cs="Times New Roman"/>
          <w:b/>
          <w:bCs/>
          <w:sz w:val="24"/>
          <w:szCs w:val="24"/>
        </w:rPr>
        <w:t>.</w:t>
      </w:r>
      <w:r w:rsidR="008F6027" w:rsidRPr="00206DC5">
        <w:rPr>
          <w:rFonts w:ascii="Times New Roman" w:eastAsia="Times New Roman" w:hAnsi="Times New Roman" w:cs="Times New Roman"/>
          <w:b/>
          <w:bCs/>
          <w:sz w:val="24"/>
          <w:szCs w:val="24"/>
        </w:rPr>
        <w:tab/>
      </w:r>
    </w:p>
    <w:p w14:paraId="768B4832" w14:textId="77777777" w:rsidR="00A70438" w:rsidRPr="00206DC5" w:rsidRDefault="00A70438" w:rsidP="00A414C7">
      <w:pPr>
        <w:shd w:val="clear" w:color="auto" w:fill="FFFFFF"/>
        <w:spacing w:after="0" w:line="240" w:lineRule="auto"/>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Физическая активность улучшает память и внимание разными способами:</w:t>
      </w:r>
    </w:p>
    <w:p w14:paraId="585DAE9B" w14:textId="77777777" w:rsidR="00A70438" w:rsidRPr="00206DC5" w:rsidRDefault="00A70438" w:rsidP="00A414C7">
      <w:pPr>
        <w:numPr>
          <w:ilvl w:val="0"/>
          <w:numId w:val="6"/>
        </w:numPr>
        <w:shd w:val="clear" w:color="auto" w:fill="FFFFFF"/>
        <w:spacing w:after="0" w:line="240" w:lineRule="auto"/>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за счет стимуляции кровообращения органов и мозга в том числе;</w:t>
      </w:r>
    </w:p>
    <w:p w14:paraId="1D0067AC" w14:textId="77777777" w:rsidR="00A70438" w:rsidRPr="00206DC5" w:rsidRDefault="00A70438" w:rsidP="00A414C7">
      <w:pPr>
        <w:numPr>
          <w:ilvl w:val="0"/>
          <w:numId w:val="6"/>
        </w:numPr>
        <w:shd w:val="clear" w:color="auto" w:fill="FFFFFF"/>
        <w:spacing w:after="0" w:line="240" w:lineRule="auto"/>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снижения тревоги и улучшения сна, которые способствуют развитию когнитивных нарушений.</w:t>
      </w:r>
    </w:p>
    <w:p w14:paraId="3395F286" w14:textId="4984F969" w:rsidR="00A70438" w:rsidRDefault="00A70438" w:rsidP="00A414C7">
      <w:pPr>
        <w:shd w:val="clear" w:color="auto" w:fill="FFFFFF"/>
        <w:spacing w:after="0" w:line="240" w:lineRule="auto"/>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В исследованиях подтверждается взаимосвязь низкой физической активности и когнитивным снижением.</w:t>
      </w:r>
    </w:p>
    <w:p w14:paraId="1A9B4A57" w14:textId="77777777" w:rsidR="007910F9" w:rsidRDefault="007910F9" w:rsidP="00A414C7">
      <w:pPr>
        <w:shd w:val="clear" w:color="auto" w:fill="FFFFFF"/>
        <w:spacing w:after="0" w:line="240" w:lineRule="auto"/>
        <w:outlineLvl w:val="1"/>
        <w:rPr>
          <w:rFonts w:ascii="Times New Roman" w:eastAsia="Times New Roman" w:hAnsi="Times New Roman" w:cs="Times New Roman"/>
          <w:sz w:val="24"/>
          <w:szCs w:val="24"/>
        </w:rPr>
      </w:pPr>
    </w:p>
    <w:p w14:paraId="5631B2FE" w14:textId="3172C278" w:rsidR="007C1C5A" w:rsidRPr="00206DC5" w:rsidRDefault="007C1C5A" w:rsidP="00A414C7">
      <w:pPr>
        <w:shd w:val="clear" w:color="auto" w:fill="FFFFFF"/>
        <w:spacing w:after="0" w:line="240" w:lineRule="auto"/>
        <w:outlineLvl w:val="1"/>
        <w:rPr>
          <w:rFonts w:ascii="Times New Roman" w:eastAsia="Times New Roman" w:hAnsi="Times New Roman" w:cs="Times New Roman"/>
          <w:b/>
          <w:bCs/>
          <w:sz w:val="24"/>
          <w:szCs w:val="24"/>
        </w:rPr>
      </w:pPr>
      <w:r w:rsidRPr="00206DC5">
        <w:rPr>
          <w:rFonts w:ascii="Times New Roman" w:eastAsia="Times New Roman" w:hAnsi="Times New Roman" w:cs="Times New Roman"/>
          <w:b/>
          <w:bCs/>
          <w:sz w:val="24"/>
          <w:szCs w:val="24"/>
        </w:rPr>
        <w:t>Осложнения беременности</w:t>
      </w:r>
      <w:r w:rsidR="007777FF">
        <w:rPr>
          <w:rFonts w:ascii="Times New Roman" w:eastAsia="Times New Roman" w:hAnsi="Times New Roman" w:cs="Times New Roman"/>
          <w:b/>
          <w:bCs/>
          <w:sz w:val="24"/>
          <w:szCs w:val="24"/>
        </w:rPr>
        <w:t>.</w:t>
      </w:r>
    </w:p>
    <w:p w14:paraId="3D235ABE" w14:textId="77777777" w:rsidR="00E75C84" w:rsidRDefault="007C1C5A" w:rsidP="007910F9">
      <w:pPr>
        <w:shd w:val="clear" w:color="auto" w:fill="FFFFFF"/>
        <w:spacing w:after="0" w:line="240" w:lineRule="auto"/>
        <w:jc w:val="both"/>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 xml:space="preserve">Иногда во время беременности появляется чрезмерная прибавка веса, </w:t>
      </w:r>
      <w:proofErr w:type="spellStart"/>
      <w:r w:rsidRPr="00206DC5">
        <w:rPr>
          <w:rFonts w:ascii="Times New Roman" w:eastAsia="Times New Roman" w:hAnsi="Times New Roman" w:cs="Times New Roman"/>
          <w:sz w:val="24"/>
          <w:szCs w:val="24"/>
        </w:rPr>
        <w:t>гестационный</w:t>
      </w:r>
      <w:proofErr w:type="spellEnd"/>
      <w:r w:rsidRPr="00206DC5">
        <w:rPr>
          <w:rFonts w:ascii="Times New Roman" w:eastAsia="Times New Roman" w:hAnsi="Times New Roman" w:cs="Times New Roman"/>
          <w:sz w:val="24"/>
          <w:szCs w:val="24"/>
        </w:rPr>
        <w:t xml:space="preserve"> диабет, боль в спине.</w:t>
      </w:r>
      <w:r w:rsidR="007910F9">
        <w:rPr>
          <w:rFonts w:ascii="Times New Roman" w:eastAsia="Times New Roman" w:hAnsi="Times New Roman" w:cs="Times New Roman"/>
          <w:sz w:val="24"/>
          <w:szCs w:val="24"/>
        </w:rPr>
        <w:t xml:space="preserve"> </w:t>
      </w:r>
      <w:r w:rsidRPr="00206DC5">
        <w:rPr>
          <w:rFonts w:ascii="Times New Roman" w:eastAsia="Times New Roman" w:hAnsi="Times New Roman" w:cs="Times New Roman"/>
          <w:sz w:val="24"/>
          <w:szCs w:val="24"/>
        </w:rPr>
        <w:t xml:space="preserve">Если нет медицинских противопоказаний к физической активности </w:t>
      </w:r>
      <w:r w:rsidR="002D1680" w:rsidRPr="00206DC5">
        <w:rPr>
          <w:rFonts w:ascii="Times New Roman" w:eastAsia="Times New Roman" w:hAnsi="Times New Roman" w:cs="Times New Roman"/>
          <w:sz w:val="24"/>
          <w:szCs w:val="24"/>
        </w:rPr>
        <w:t>во</w:t>
      </w:r>
      <w:r w:rsidR="002D1680">
        <w:rPr>
          <w:rFonts w:ascii="Times New Roman" w:eastAsia="Times New Roman" w:hAnsi="Times New Roman" w:cs="Times New Roman"/>
          <w:sz w:val="24"/>
          <w:szCs w:val="24"/>
        </w:rPr>
        <w:t xml:space="preserve"> </w:t>
      </w:r>
    </w:p>
    <w:p w14:paraId="38C056EE" w14:textId="0D061369" w:rsidR="007C1C5A" w:rsidRPr="00206DC5" w:rsidRDefault="002D1680" w:rsidP="007910F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время</w:t>
      </w:r>
      <w:r w:rsidR="007910F9">
        <w:rPr>
          <w:rFonts w:ascii="Times New Roman" w:eastAsia="Times New Roman" w:hAnsi="Times New Roman" w:cs="Times New Roman"/>
          <w:sz w:val="24"/>
          <w:szCs w:val="24"/>
        </w:rPr>
        <w:t xml:space="preserve"> </w:t>
      </w:r>
      <w:r w:rsidR="007C1C5A" w:rsidRPr="00206DC5">
        <w:rPr>
          <w:rFonts w:ascii="Times New Roman" w:eastAsia="Times New Roman" w:hAnsi="Times New Roman" w:cs="Times New Roman"/>
          <w:sz w:val="24"/>
          <w:szCs w:val="24"/>
        </w:rPr>
        <w:t>или после беременности нужно практиковать аэробную физическую активность умеренной интенсивности. </w:t>
      </w:r>
    </w:p>
    <w:p w14:paraId="45D3B4F6" w14:textId="77777777" w:rsidR="007C1C5A" w:rsidRPr="00206DC5" w:rsidRDefault="007C1C5A" w:rsidP="007910F9">
      <w:pPr>
        <w:shd w:val="clear" w:color="auto" w:fill="FFFFFF"/>
        <w:spacing w:after="0" w:line="240" w:lineRule="auto"/>
        <w:jc w:val="both"/>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Во время беременности физические упражнения помогут:</w:t>
      </w:r>
    </w:p>
    <w:p w14:paraId="65D22CAA" w14:textId="44E31529" w:rsidR="007C1C5A" w:rsidRPr="00206DC5" w:rsidRDefault="007C1C5A" w:rsidP="007910F9">
      <w:pPr>
        <w:numPr>
          <w:ilvl w:val="0"/>
          <w:numId w:val="7"/>
        </w:numPr>
        <w:shd w:val="clear" w:color="auto" w:fill="FFFFFF"/>
        <w:spacing w:after="0" w:line="240" w:lineRule="auto"/>
        <w:jc w:val="both"/>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уменьшить боли в спине, запоры, вздутие живота и отеки</w:t>
      </w:r>
      <w:r w:rsidR="007910F9">
        <w:rPr>
          <w:rFonts w:ascii="Times New Roman" w:eastAsia="Times New Roman" w:hAnsi="Times New Roman" w:cs="Times New Roman"/>
          <w:sz w:val="24"/>
          <w:szCs w:val="24"/>
        </w:rPr>
        <w:t>,</w:t>
      </w:r>
    </w:p>
    <w:p w14:paraId="4B0853CB" w14:textId="56AFA401" w:rsidR="007C1C5A" w:rsidRPr="00206DC5" w:rsidRDefault="007C1C5A" w:rsidP="007910F9">
      <w:pPr>
        <w:numPr>
          <w:ilvl w:val="0"/>
          <w:numId w:val="7"/>
        </w:numPr>
        <w:shd w:val="clear" w:color="auto" w:fill="FFFFFF"/>
        <w:spacing w:after="0" w:line="240" w:lineRule="auto"/>
        <w:jc w:val="both"/>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улучшить настроение</w:t>
      </w:r>
      <w:r w:rsidR="007910F9">
        <w:rPr>
          <w:rFonts w:ascii="Times New Roman" w:eastAsia="Times New Roman" w:hAnsi="Times New Roman" w:cs="Times New Roman"/>
          <w:sz w:val="24"/>
          <w:szCs w:val="24"/>
        </w:rPr>
        <w:t>,</w:t>
      </w:r>
    </w:p>
    <w:p w14:paraId="19836B04" w14:textId="2B33A510" w:rsidR="007C1C5A" w:rsidRPr="00206DC5" w:rsidRDefault="007C1C5A" w:rsidP="007910F9">
      <w:pPr>
        <w:numPr>
          <w:ilvl w:val="0"/>
          <w:numId w:val="7"/>
        </w:numPr>
        <w:shd w:val="clear" w:color="auto" w:fill="FFFFFF"/>
        <w:spacing w:after="0" w:line="240" w:lineRule="auto"/>
        <w:jc w:val="both"/>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наладить сон</w:t>
      </w:r>
      <w:r w:rsidR="007910F9">
        <w:rPr>
          <w:rFonts w:ascii="Times New Roman" w:eastAsia="Times New Roman" w:hAnsi="Times New Roman" w:cs="Times New Roman"/>
          <w:sz w:val="24"/>
          <w:szCs w:val="24"/>
        </w:rPr>
        <w:t>,</w:t>
      </w:r>
    </w:p>
    <w:p w14:paraId="61AD2AE1" w14:textId="77502376" w:rsidR="007C1C5A" w:rsidRPr="00206DC5" w:rsidRDefault="007C1C5A" w:rsidP="007910F9">
      <w:pPr>
        <w:numPr>
          <w:ilvl w:val="0"/>
          <w:numId w:val="7"/>
        </w:numPr>
        <w:shd w:val="clear" w:color="auto" w:fill="FFFFFF"/>
        <w:spacing w:after="0" w:line="240" w:lineRule="auto"/>
        <w:jc w:val="both"/>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предотвратить набор веса</w:t>
      </w:r>
      <w:r w:rsidR="007910F9">
        <w:rPr>
          <w:rFonts w:ascii="Times New Roman" w:eastAsia="Times New Roman" w:hAnsi="Times New Roman" w:cs="Times New Roman"/>
          <w:sz w:val="24"/>
          <w:szCs w:val="24"/>
        </w:rPr>
        <w:t>,</w:t>
      </w:r>
    </w:p>
    <w:p w14:paraId="4B52DCF1" w14:textId="586D5F1A" w:rsidR="007C1C5A" w:rsidRPr="00206DC5" w:rsidRDefault="007C1C5A" w:rsidP="007910F9">
      <w:pPr>
        <w:numPr>
          <w:ilvl w:val="0"/>
          <w:numId w:val="7"/>
        </w:numPr>
        <w:shd w:val="clear" w:color="auto" w:fill="FFFFFF"/>
        <w:spacing w:after="0" w:line="240" w:lineRule="auto"/>
        <w:jc w:val="both"/>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повысить силу и выносливость</w:t>
      </w:r>
      <w:r w:rsidR="007910F9">
        <w:rPr>
          <w:rFonts w:ascii="Times New Roman" w:eastAsia="Times New Roman" w:hAnsi="Times New Roman" w:cs="Times New Roman"/>
          <w:sz w:val="24"/>
          <w:szCs w:val="24"/>
        </w:rPr>
        <w:t>,</w:t>
      </w:r>
    </w:p>
    <w:p w14:paraId="44F2F646" w14:textId="76E63E63" w:rsidR="007C1C5A" w:rsidRPr="00206DC5" w:rsidRDefault="007C1C5A" w:rsidP="007910F9">
      <w:pPr>
        <w:numPr>
          <w:ilvl w:val="0"/>
          <w:numId w:val="7"/>
        </w:numPr>
        <w:shd w:val="clear" w:color="auto" w:fill="FFFFFF"/>
        <w:spacing w:after="0" w:line="240" w:lineRule="auto"/>
        <w:jc w:val="both"/>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 xml:space="preserve">снизить риск развития </w:t>
      </w:r>
      <w:proofErr w:type="spellStart"/>
      <w:r w:rsidRPr="00206DC5">
        <w:rPr>
          <w:rFonts w:ascii="Times New Roman" w:eastAsia="Times New Roman" w:hAnsi="Times New Roman" w:cs="Times New Roman"/>
          <w:sz w:val="24"/>
          <w:szCs w:val="24"/>
        </w:rPr>
        <w:t>гестационного</w:t>
      </w:r>
      <w:proofErr w:type="spellEnd"/>
      <w:r w:rsidRPr="00206DC5">
        <w:rPr>
          <w:rFonts w:ascii="Times New Roman" w:eastAsia="Times New Roman" w:hAnsi="Times New Roman" w:cs="Times New Roman"/>
          <w:sz w:val="24"/>
          <w:szCs w:val="24"/>
        </w:rPr>
        <w:t xml:space="preserve"> диабета</w:t>
      </w:r>
      <w:r w:rsidR="007910F9">
        <w:rPr>
          <w:rFonts w:ascii="Times New Roman" w:eastAsia="Times New Roman" w:hAnsi="Times New Roman" w:cs="Times New Roman"/>
          <w:sz w:val="24"/>
          <w:szCs w:val="24"/>
        </w:rPr>
        <w:t>,</w:t>
      </w:r>
    </w:p>
    <w:p w14:paraId="0EBCE05A" w14:textId="722422D1" w:rsidR="00206DC5" w:rsidRPr="00206DC5" w:rsidRDefault="007C1C5A" w:rsidP="007910F9">
      <w:pPr>
        <w:numPr>
          <w:ilvl w:val="0"/>
          <w:numId w:val="7"/>
        </w:numPr>
        <w:shd w:val="clear" w:color="auto" w:fill="FFFFFF"/>
        <w:spacing w:after="0" w:line="240" w:lineRule="auto"/>
        <w:jc w:val="both"/>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уменьшить риск кесарева сечения.</w:t>
      </w:r>
    </w:p>
    <w:p w14:paraId="7C890BF9" w14:textId="6F58B258" w:rsidR="00A414C7" w:rsidRDefault="007C1C5A" w:rsidP="007910F9">
      <w:pPr>
        <w:shd w:val="clear" w:color="auto" w:fill="FFFFFF"/>
        <w:spacing w:after="0" w:line="240" w:lineRule="auto"/>
        <w:jc w:val="both"/>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Прежде чем начать тренироваться, лучше проконсультироваться с лечащим а</w:t>
      </w:r>
      <w:r w:rsidR="00A414C7" w:rsidRPr="00206DC5">
        <w:rPr>
          <w:rFonts w:ascii="Times New Roman" w:eastAsia="Times New Roman" w:hAnsi="Times New Roman" w:cs="Times New Roman"/>
          <w:sz w:val="24"/>
          <w:szCs w:val="24"/>
        </w:rPr>
        <w:t>к</w:t>
      </w:r>
      <w:r w:rsidRPr="00206DC5">
        <w:rPr>
          <w:rFonts w:ascii="Times New Roman" w:eastAsia="Times New Roman" w:hAnsi="Times New Roman" w:cs="Times New Roman"/>
          <w:sz w:val="24"/>
          <w:szCs w:val="24"/>
        </w:rPr>
        <w:t xml:space="preserve">ушером-гинекологом. </w:t>
      </w:r>
    </w:p>
    <w:p w14:paraId="38BED514" w14:textId="77777777" w:rsidR="00206DC5" w:rsidRPr="00206DC5" w:rsidRDefault="00206DC5" w:rsidP="007910F9">
      <w:pPr>
        <w:shd w:val="clear" w:color="auto" w:fill="FFFFFF"/>
        <w:spacing w:after="0" w:line="240" w:lineRule="auto"/>
        <w:jc w:val="both"/>
        <w:rPr>
          <w:rFonts w:ascii="Times New Roman" w:eastAsia="Times New Roman" w:hAnsi="Times New Roman" w:cs="Times New Roman"/>
          <w:sz w:val="24"/>
          <w:szCs w:val="24"/>
        </w:rPr>
      </w:pPr>
    </w:p>
    <w:p w14:paraId="735626D5" w14:textId="0D5B2437" w:rsidR="007C1C5A" w:rsidRPr="00206DC5" w:rsidRDefault="007C1C5A" w:rsidP="007910F9">
      <w:pPr>
        <w:shd w:val="clear" w:color="auto" w:fill="FFFFFF"/>
        <w:spacing w:after="0" w:line="240" w:lineRule="auto"/>
        <w:jc w:val="both"/>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Упражнения противопоказаны при:</w:t>
      </w:r>
    </w:p>
    <w:p w14:paraId="4B1CBFA6" w14:textId="7C9EFA8F" w:rsidR="007C1C5A" w:rsidRPr="00206DC5" w:rsidRDefault="007C1C5A" w:rsidP="00A414C7">
      <w:pPr>
        <w:numPr>
          <w:ilvl w:val="0"/>
          <w:numId w:val="8"/>
        </w:numPr>
        <w:shd w:val="clear" w:color="auto" w:fill="FFFFFF"/>
        <w:spacing w:after="0" w:line="240" w:lineRule="auto"/>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некоторых болезнях сердца и легких</w:t>
      </w:r>
      <w:r w:rsidR="00206DC5">
        <w:rPr>
          <w:rFonts w:ascii="Times New Roman" w:eastAsia="Times New Roman" w:hAnsi="Times New Roman" w:cs="Times New Roman"/>
          <w:sz w:val="24"/>
          <w:szCs w:val="24"/>
        </w:rPr>
        <w:t>,</w:t>
      </w:r>
    </w:p>
    <w:p w14:paraId="28F13054" w14:textId="79FF3BBA" w:rsidR="007C1C5A" w:rsidRPr="00206DC5" w:rsidRDefault="007C1C5A" w:rsidP="00A414C7">
      <w:pPr>
        <w:numPr>
          <w:ilvl w:val="0"/>
          <w:numId w:val="8"/>
        </w:numPr>
        <w:shd w:val="clear" w:color="auto" w:fill="FFFFFF"/>
        <w:spacing w:after="0" w:line="240" w:lineRule="auto"/>
        <w:rPr>
          <w:rFonts w:ascii="Times New Roman" w:eastAsia="Times New Roman" w:hAnsi="Times New Roman" w:cs="Times New Roman"/>
          <w:sz w:val="24"/>
          <w:szCs w:val="24"/>
        </w:rPr>
      </w:pPr>
      <w:proofErr w:type="spellStart"/>
      <w:r w:rsidRPr="00206DC5">
        <w:rPr>
          <w:rFonts w:ascii="Times New Roman" w:eastAsia="Times New Roman" w:hAnsi="Times New Roman" w:cs="Times New Roman"/>
          <w:sz w:val="24"/>
          <w:szCs w:val="24"/>
        </w:rPr>
        <w:t>преэклампсии</w:t>
      </w:r>
      <w:proofErr w:type="spellEnd"/>
      <w:r w:rsidRPr="00206DC5">
        <w:rPr>
          <w:rFonts w:ascii="Times New Roman" w:eastAsia="Times New Roman" w:hAnsi="Times New Roman" w:cs="Times New Roman"/>
          <w:sz w:val="24"/>
          <w:szCs w:val="24"/>
        </w:rPr>
        <w:t xml:space="preserve"> или высоком кровяном давлении, которое развивается впервые во время беременности</w:t>
      </w:r>
      <w:r w:rsidR="00206DC5">
        <w:rPr>
          <w:rFonts w:ascii="Times New Roman" w:eastAsia="Times New Roman" w:hAnsi="Times New Roman" w:cs="Times New Roman"/>
          <w:sz w:val="24"/>
          <w:szCs w:val="24"/>
        </w:rPr>
        <w:t>,</w:t>
      </w:r>
    </w:p>
    <w:p w14:paraId="47D7C501" w14:textId="4FA35178" w:rsidR="007C1C5A" w:rsidRPr="00206DC5" w:rsidRDefault="007C1C5A" w:rsidP="00A414C7">
      <w:pPr>
        <w:numPr>
          <w:ilvl w:val="0"/>
          <w:numId w:val="8"/>
        </w:numPr>
        <w:shd w:val="clear" w:color="auto" w:fill="FFFFFF"/>
        <w:spacing w:after="0" w:line="240" w:lineRule="auto"/>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проблемах с шейкой матки</w:t>
      </w:r>
      <w:r w:rsidR="00206DC5">
        <w:rPr>
          <w:rFonts w:ascii="Times New Roman" w:eastAsia="Times New Roman" w:hAnsi="Times New Roman" w:cs="Times New Roman"/>
          <w:sz w:val="24"/>
          <w:szCs w:val="24"/>
        </w:rPr>
        <w:t>,</w:t>
      </w:r>
    </w:p>
    <w:p w14:paraId="3BADA3EF" w14:textId="13D95846" w:rsidR="007C1C5A" w:rsidRPr="00206DC5" w:rsidRDefault="007C1C5A" w:rsidP="00A414C7">
      <w:pPr>
        <w:numPr>
          <w:ilvl w:val="0"/>
          <w:numId w:val="8"/>
        </w:numPr>
        <w:shd w:val="clear" w:color="auto" w:fill="FFFFFF"/>
        <w:spacing w:after="0" w:line="240" w:lineRule="auto"/>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постоянных вагинальных кровотечениях во втором или третьем триместре</w:t>
      </w:r>
      <w:r w:rsidR="00206DC5">
        <w:rPr>
          <w:rFonts w:ascii="Times New Roman" w:eastAsia="Times New Roman" w:hAnsi="Times New Roman" w:cs="Times New Roman"/>
          <w:sz w:val="24"/>
          <w:szCs w:val="24"/>
        </w:rPr>
        <w:t>,</w:t>
      </w:r>
    </w:p>
    <w:p w14:paraId="0F76E93C" w14:textId="47794F05" w:rsidR="007C1C5A" w:rsidRPr="00206DC5" w:rsidRDefault="007C1C5A" w:rsidP="00A414C7">
      <w:pPr>
        <w:numPr>
          <w:ilvl w:val="0"/>
          <w:numId w:val="8"/>
        </w:numPr>
        <w:shd w:val="clear" w:color="auto" w:fill="FFFFFF"/>
        <w:spacing w:after="0" w:line="240" w:lineRule="auto"/>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проблемах с плацентой</w:t>
      </w:r>
      <w:r w:rsidR="00206DC5">
        <w:rPr>
          <w:rFonts w:ascii="Times New Roman" w:eastAsia="Times New Roman" w:hAnsi="Times New Roman" w:cs="Times New Roman"/>
          <w:sz w:val="24"/>
          <w:szCs w:val="24"/>
        </w:rPr>
        <w:t>,</w:t>
      </w:r>
    </w:p>
    <w:p w14:paraId="5FDE5B5E" w14:textId="141C26A9" w:rsidR="007C1C5A" w:rsidRPr="00206DC5" w:rsidRDefault="007C1C5A" w:rsidP="00A414C7">
      <w:pPr>
        <w:numPr>
          <w:ilvl w:val="0"/>
          <w:numId w:val="8"/>
        </w:numPr>
        <w:shd w:val="clear" w:color="auto" w:fill="FFFFFF"/>
        <w:spacing w:after="0" w:line="240" w:lineRule="auto"/>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преждевременных родах во время текущей беременности</w:t>
      </w:r>
      <w:r w:rsidR="00206DC5">
        <w:rPr>
          <w:rFonts w:ascii="Times New Roman" w:eastAsia="Times New Roman" w:hAnsi="Times New Roman" w:cs="Times New Roman"/>
          <w:sz w:val="24"/>
          <w:szCs w:val="24"/>
        </w:rPr>
        <w:t>,</w:t>
      </w:r>
    </w:p>
    <w:p w14:paraId="7064044E" w14:textId="22E314BA" w:rsidR="007C1C5A" w:rsidRPr="00206DC5" w:rsidRDefault="007C1C5A" w:rsidP="00A414C7">
      <w:pPr>
        <w:numPr>
          <w:ilvl w:val="0"/>
          <w:numId w:val="8"/>
        </w:numPr>
        <w:shd w:val="clear" w:color="auto" w:fill="FFFFFF"/>
        <w:spacing w:after="0" w:line="240" w:lineRule="auto"/>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многоплодной беременности с риском преждевременных родов</w:t>
      </w:r>
      <w:r w:rsidR="00206DC5">
        <w:rPr>
          <w:rFonts w:ascii="Times New Roman" w:eastAsia="Times New Roman" w:hAnsi="Times New Roman" w:cs="Times New Roman"/>
          <w:sz w:val="24"/>
          <w:szCs w:val="24"/>
        </w:rPr>
        <w:t>,</w:t>
      </w:r>
    </w:p>
    <w:p w14:paraId="48061866" w14:textId="0C012487" w:rsidR="007C1C5A" w:rsidRPr="00206DC5" w:rsidRDefault="007C1C5A" w:rsidP="00A414C7">
      <w:pPr>
        <w:numPr>
          <w:ilvl w:val="0"/>
          <w:numId w:val="8"/>
        </w:numPr>
        <w:shd w:val="clear" w:color="auto" w:fill="FFFFFF"/>
        <w:spacing w:after="0" w:line="240" w:lineRule="auto"/>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преждевременном разрыве плодных оболочек</w:t>
      </w:r>
      <w:r w:rsidR="00206DC5">
        <w:rPr>
          <w:rFonts w:ascii="Times New Roman" w:eastAsia="Times New Roman" w:hAnsi="Times New Roman" w:cs="Times New Roman"/>
          <w:sz w:val="24"/>
          <w:szCs w:val="24"/>
        </w:rPr>
        <w:t>,</w:t>
      </w:r>
    </w:p>
    <w:p w14:paraId="2CE2E8D5" w14:textId="7D7C32FA" w:rsidR="007C1C5A" w:rsidRDefault="007C1C5A" w:rsidP="00A414C7">
      <w:pPr>
        <w:numPr>
          <w:ilvl w:val="0"/>
          <w:numId w:val="8"/>
        </w:numPr>
        <w:shd w:val="clear" w:color="auto" w:fill="FFFFFF"/>
        <w:spacing w:after="0" w:line="240" w:lineRule="auto"/>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тяжелой анемии.</w:t>
      </w:r>
    </w:p>
    <w:p w14:paraId="20BC9C3B" w14:textId="77777777" w:rsidR="007910F9" w:rsidRPr="00206DC5" w:rsidRDefault="007910F9" w:rsidP="00C364B8">
      <w:pPr>
        <w:shd w:val="clear" w:color="auto" w:fill="FFFFFF"/>
        <w:spacing w:after="0" w:line="240" w:lineRule="auto"/>
        <w:ind w:left="720"/>
        <w:rPr>
          <w:rFonts w:ascii="Times New Roman" w:eastAsia="Times New Roman" w:hAnsi="Times New Roman" w:cs="Times New Roman"/>
          <w:sz w:val="24"/>
          <w:szCs w:val="24"/>
        </w:rPr>
      </w:pPr>
    </w:p>
    <w:p w14:paraId="180AFCD0" w14:textId="77777777" w:rsidR="007C1C5A" w:rsidRPr="00206DC5" w:rsidRDefault="007C1C5A" w:rsidP="00A414C7">
      <w:pPr>
        <w:shd w:val="clear" w:color="auto" w:fill="FFFFFF"/>
        <w:spacing w:after="0" w:line="240" w:lineRule="auto"/>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Также лучше избегать:</w:t>
      </w:r>
    </w:p>
    <w:p w14:paraId="78916B56" w14:textId="1703E1D6" w:rsidR="007C1C5A" w:rsidRPr="00206DC5" w:rsidRDefault="007C1C5A" w:rsidP="00A414C7">
      <w:pPr>
        <w:numPr>
          <w:ilvl w:val="0"/>
          <w:numId w:val="9"/>
        </w:numPr>
        <w:shd w:val="clear" w:color="auto" w:fill="FFFFFF"/>
        <w:spacing w:after="0" w:line="240" w:lineRule="auto"/>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упражнений, при которых нужно лежать на спине после первого триместра</w:t>
      </w:r>
      <w:r w:rsidR="00206DC5">
        <w:rPr>
          <w:rFonts w:ascii="Times New Roman" w:eastAsia="Times New Roman" w:hAnsi="Times New Roman" w:cs="Times New Roman"/>
          <w:sz w:val="24"/>
          <w:szCs w:val="24"/>
        </w:rPr>
        <w:t>,</w:t>
      </w:r>
    </w:p>
    <w:p w14:paraId="7DCFAFC9" w14:textId="0AFB8A50" w:rsidR="007C1C5A" w:rsidRPr="00206DC5" w:rsidRDefault="007C1C5A" w:rsidP="00A414C7">
      <w:pPr>
        <w:numPr>
          <w:ilvl w:val="0"/>
          <w:numId w:val="9"/>
        </w:numPr>
        <w:shd w:val="clear" w:color="auto" w:fill="FFFFFF"/>
        <w:spacing w:after="0" w:line="240" w:lineRule="auto"/>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подводного плавания с аквалангом</w:t>
      </w:r>
      <w:r w:rsidR="00206DC5">
        <w:rPr>
          <w:rFonts w:ascii="Times New Roman" w:eastAsia="Times New Roman" w:hAnsi="Times New Roman" w:cs="Times New Roman"/>
          <w:sz w:val="24"/>
          <w:szCs w:val="24"/>
        </w:rPr>
        <w:t>,</w:t>
      </w:r>
    </w:p>
    <w:p w14:paraId="2397A171" w14:textId="37EBE224" w:rsidR="007C1C5A" w:rsidRPr="00206DC5" w:rsidRDefault="007C1C5A" w:rsidP="00A414C7">
      <w:pPr>
        <w:numPr>
          <w:ilvl w:val="0"/>
          <w:numId w:val="9"/>
        </w:numPr>
        <w:shd w:val="clear" w:color="auto" w:fill="FFFFFF"/>
        <w:spacing w:after="0" w:line="240" w:lineRule="auto"/>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контактных видов спорта — хоккея, футбола, баскетбола и во</w:t>
      </w:r>
      <w:r w:rsidR="00206DC5">
        <w:rPr>
          <w:rFonts w:ascii="Times New Roman" w:eastAsia="Times New Roman" w:hAnsi="Times New Roman" w:cs="Times New Roman"/>
          <w:sz w:val="24"/>
          <w:szCs w:val="24"/>
        </w:rPr>
        <w:t>л</w:t>
      </w:r>
      <w:r w:rsidRPr="00206DC5">
        <w:rPr>
          <w:rFonts w:ascii="Times New Roman" w:eastAsia="Times New Roman" w:hAnsi="Times New Roman" w:cs="Times New Roman"/>
          <w:sz w:val="24"/>
          <w:szCs w:val="24"/>
        </w:rPr>
        <w:t>ейбола</w:t>
      </w:r>
      <w:r w:rsidR="00206DC5">
        <w:rPr>
          <w:rFonts w:ascii="Times New Roman" w:eastAsia="Times New Roman" w:hAnsi="Times New Roman" w:cs="Times New Roman"/>
          <w:sz w:val="24"/>
          <w:szCs w:val="24"/>
        </w:rPr>
        <w:t>,</w:t>
      </w:r>
    </w:p>
    <w:p w14:paraId="0B19236D" w14:textId="632C5CAA" w:rsidR="007C1C5A" w:rsidRPr="00206DC5" w:rsidRDefault="007C1C5A" w:rsidP="00A414C7">
      <w:pPr>
        <w:numPr>
          <w:ilvl w:val="0"/>
          <w:numId w:val="9"/>
        </w:numPr>
        <w:shd w:val="clear" w:color="auto" w:fill="FFFFFF"/>
        <w:spacing w:after="0" w:line="240" w:lineRule="auto"/>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занятий с риском падения или удара — катания на горных лыжах, роликовых коньках, гимнастики и верховой езды, бокса</w:t>
      </w:r>
      <w:r w:rsidR="00206DC5">
        <w:rPr>
          <w:rFonts w:ascii="Times New Roman" w:eastAsia="Times New Roman" w:hAnsi="Times New Roman" w:cs="Times New Roman"/>
          <w:sz w:val="24"/>
          <w:szCs w:val="24"/>
        </w:rPr>
        <w:t>,</w:t>
      </w:r>
    </w:p>
    <w:p w14:paraId="49896A6C" w14:textId="4EF8B5CC" w:rsidR="00A70438" w:rsidRPr="00206DC5" w:rsidRDefault="007C1C5A" w:rsidP="00A414C7">
      <w:pPr>
        <w:numPr>
          <w:ilvl w:val="0"/>
          <w:numId w:val="9"/>
        </w:numPr>
        <w:shd w:val="clear" w:color="auto" w:fill="FFFFFF"/>
        <w:spacing w:after="0" w:line="240" w:lineRule="auto"/>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упражнений на большой высоте.  </w:t>
      </w:r>
    </w:p>
    <w:p w14:paraId="7CB2CF73" w14:textId="77777777" w:rsidR="007910F9" w:rsidRDefault="007910F9" w:rsidP="007777FF">
      <w:pPr>
        <w:spacing w:after="0" w:line="240" w:lineRule="auto"/>
        <w:ind w:left="284"/>
        <w:jc w:val="both"/>
        <w:rPr>
          <w:rFonts w:ascii="Times New Roman" w:eastAsia="Times New Roman" w:hAnsi="Times New Roman" w:cs="Times New Roman"/>
          <w:sz w:val="24"/>
          <w:szCs w:val="24"/>
        </w:rPr>
      </w:pPr>
    </w:p>
    <w:p w14:paraId="3034C030" w14:textId="289A4294" w:rsidR="007910F9" w:rsidRDefault="00C167CE" w:rsidP="00C364B8">
      <w:pPr>
        <w:spacing w:after="0" w:line="240" w:lineRule="auto"/>
        <w:jc w:val="both"/>
        <w:rPr>
          <w:rFonts w:ascii="Times New Roman" w:hAnsi="Times New Roman" w:cs="Times New Roman"/>
          <w:sz w:val="24"/>
          <w:szCs w:val="24"/>
        </w:rPr>
      </w:pPr>
      <w:r w:rsidRPr="00206DC5">
        <w:rPr>
          <w:rFonts w:ascii="Times New Roman" w:hAnsi="Times New Roman" w:cs="Times New Roman"/>
          <w:sz w:val="24"/>
          <w:szCs w:val="24"/>
        </w:rPr>
        <w:t>Сотрудниками</w:t>
      </w:r>
      <w:r w:rsidR="00B70389" w:rsidRPr="00206DC5">
        <w:rPr>
          <w:rFonts w:ascii="Times New Roman" w:hAnsi="Times New Roman" w:cs="Times New Roman"/>
          <w:sz w:val="24"/>
          <w:szCs w:val="24"/>
        </w:rPr>
        <w:t xml:space="preserve"> отдела мониторинга факторов риска</w:t>
      </w:r>
      <w:r w:rsidRPr="00206DC5">
        <w:rPr>
          <w:rFonts w:ascii="Times New Roman" w:hAnsi="Times New Roman" w:cs="Times New Roman"/>
          <w:sz w:val="24"/>
          <w:szCs w:val="24"/>
        </w:rPr>
        <w:t xml:space="preserve"> ОГБУЗ </w:t>
      </w:r>
      <w:r w:rsidR="00A414C7" w:rsidRPr="00206DC5">
        <w:rPr>
          <w:rFonts w:ascii="Times New Roman" w:hAnsi="Times New Roman" w:cs="Times New Roman"/>
          <w:sz w:val="24"/>
          <w:szCs w:val="24"/>
        </w:rPr>
        <w:t>«Центр</w:t>
      </w:r>
      <w:r w:rsidRPr="00206DC5">
        <w:rPr>
          <w:rFonts w:ascii="Times New Roman" w:hAnsi="Times New Roman" w:cs="Times New Roman"/>
          <w:sz w:val="24"/>
          <w:szCs w:val="24"/>
        </w:rPr>
        <w:t xml:space="preserve"> общественного здоровья и медицинской профилактики города Старого Оскола» проведен социологический опрос среди</w:t>
      </w:r>
      <w:r w:rsidR="00B70389" w:rsidRPr="00206DC5">
        <w:rPr>
          <w:rFonts w:ascii="Times New Roman" w:hAnsi="Times New Roman" w:cs="Times New Roman"/>
          <w:sz w:val="24"/>
          <w:szCs w:val="24"/>
        </w:rPr>
        <w:t xml:space="preserve"> </w:t>
      </w:r>
      <w:r w:rsidR="006708B3" w:rsidRPr="00206DC5">
        <w:rPr>
          <w:rFonts w:ascii="Times New Roman" w:hAnsi="Times New Roman" w:cs="Times New Roman"/>
          <w:sz w:val="24"/>
          <w:szCs w:val="24"/>
        </w:rPr>
        <w:t xml:space="preserve">молодежи </w:t>
      </w:r>
      <w:proofErr w:type="spellStart"/>
      <w:r w:rsidR="006708B3" w:rsidRPr="00206DC5">
        <w:rPr>
          <w:rFonts w:ascii="Times New Roman" w:hAnsi="Times New Roman" w:cs="Times New Roman"/>
          <w:sz w:val="24"/>
          <w:szCs w:val="24"/>
        </w:rPr>
        <w:t>Старооскольского</w:t>
      </w:r>
      <w:proofErr w:type="spellEnd"/>
      <w:r w:rsidRPr="00206DC5">
        <w:rPr>
          <w:rFonts w:ascii="Times New Roman" w:hAnsi="Times New Roman" w:cs="Times New Roman"/>
          <w:sz w:val="24"/>
          <w:szCs w:val="24"/>
        </w:rPr>
        <w:t xml:space="preserve"> городского округа, в котор</w:t>
      </w:r>
      <w:r w:rsidR="007910F9">
        <w:rPr>
          <w:rFonts w:ascii="Times New Roman" w:hAnsi="Times New Roman" w:cs="Times New Roman"/>
          <w:sz w:val="24"/>
          <w:szCs w:val="24"/>
        </w:rPr>
        <w:t>ом</w:t>
      </w:r>
      <w:r w:rsidRPr="00206DC5">
        <w:rPr>
          <w:rFonts w:ascii="Times New Roman" w:hAnsi="Times New Roman" w:cs="Times New Roman"/>
          <w:sz w:val="24"/>
          <w:szCs w:val="24"/>
        </w:rPr>
        <w:t xml:space="preserve"> приняли участие </w:t>
      </w:r>
      <w:r w:rsidR="00A22CDD" w:rsidRPr="00206DC5">
        <w:rPr>
          <w:rFonts w:ascii="Times New Roman" w:hAnsi="Times New Roman" w:cs="Times New Roman"/>
          <w:sz w:val="24"/>
          <w:szCs w:val="24"/>
        </w:rPr>
        <w:t>617</w:t>
      </w:r>
      <w:r w:rsidR="007910F9">
        <w:rPr>
          <w:rFonts w:ascii="Times New Roman" w:hAnsi="Times New Roman" w:cs="Times New Roman"/>
          <w:sz w:val="24"/>
          <w:szCs w:val="24"/>
        </w:rPr>
        <w:t xml:space="preserve"> </w:t>
      </w:r>
      <w:r w:rsidRPr="00206DC5">
        <w:rPr>
          <w:rFonts w:ascii="Times New Roman" w:hAnsi="Times New Roman" w:cs="Times New Roman"/>
          <w:sz w:val="24"/>
          <w:szCs w:val="24"/>
        </w:rPr>
        <w:t>человек</w:t>
      </w:r>
      <w:r w:rsidR="008A26F2" w:rsidRPr="00206DC5">
        <w:rPr>
          <w:rFonts w:ascii="Times New Roman" w:hAnsi="Times New Roman" w:cs="Times New Roman"/>
          <w:sz w:val="24"/>
          <w:szCs w:val="24"/>
        </w:rPr>
        <w:t>, возраст респондентов – 18 – 25 лет</w:t>
      </w:r>
      <w:r w:rsidR="007777FF">
        <w:rPr>
          <w:rFonts w:ascii="Times New Roman" w:hAnsi="Times New Roman" w:cs="Times New Roman"/>
          <w:sz w:val="24"/>
          <w:szCs w:val="24"/>
        </w:rPr>
        <w:t xml:space="preserve"> </w:t>
      </w:r>
      <w:r w:rsidR="00855C2C" w:rsidRPr="00206DC5">
        <w:rPr>
          <w:rFonts w:ascii="Times New Roman" w:hAnsi="Times New Roman" w:cs="Times New Roman"/>
          <w:sz w:val="24"/>
          <w:szCs w:val="24"/>
        </w:rPr>
        <w:t>(мужчин – 229, женщин – 388)</w:t>
      </w:r>
      <w:r w:rsidR="008A26F2" w:rsidRPr="00206DC5">
        <w:rPr>
          <w:rFonts w:ascii="Times New Roman" w:hAnsi="Times New Roman" w:cs="Times New Roman"/>
          <w:sz w:val="24"/>
          <w:szCs w:val="24"/>
        </w:rPr>
        <w:t>.</w:t>
      </w:r>
      <w:r w:rsidR="007777FF">
        <w:rPr>
          <w:rFonts w:ascii="Times New Roman" w:hAnsi="Times New Roman" w:cs="Times New Roman"/>
          <w:sz w:val="24"/>
          <w:szCs w:val="24"/>
        </w:rPr>
        <w:t xml:space="preserve"> </w:t>
      </w:r>
    </w:p>
    <w:p w14:paraId="40F900B5" w14:textId="77777777" w:rsidR="00C364B8" w:rsidRDefault="00C364B8" w:rsidP="00C364B8">
      <w:pPr>
        <w:spacing w:after="0" w:line="240" w:lineRule="auto"/>
        <w:jc w:val="both"/>
        <w:rPr>
          <w:rFonts w:ascii="Times New Roman" w:hAnsi="Times New Roman" w:cs="Times New Roman"/>
          <w:sz w:val="24"/>
          <w:szCs w:val="24"/>
        </w:rPr>
      </w:pPr>
    </w:p>
    <w:p w14:paraId="4EC33CA5" w14:textId="6E182AF4" w:rsidR="00C167CE" w:rsidRPr="00206DC5" w:rsidRDefault="00B70389" w:rsidP="00C364B8">
      <w:pPr>
        <w:spacing w:after="0" w:line="240" w:lineRule="auto"/>
        <w:jc w:val="both"/>
        <w:rPr>
          <w:rFonts w:ascii="Times New Roman" w:hAnsi="Times New Roman" w:cs="Times New Roman"/>
          <w:sz w:val="24"/>
          <w:szCs w:val="24"/>
        </w:rPr>
      </w:pPr>
      <w:proofErr w:type="spellStart"/>
      <w:r w:rsidRPr="00206DC5">
        <w:rPr>
          <w:rFonts w:ascii="Times New Roman" w:hAnsi="Times New Roman" w:cs="Times New Roman"/>
          <w:sz w:val="24"/>
          <w:szCs w:val="24"/>
        </w:rPr>
        <w:t>Медико</w:t>
      </w:r>
      <w:proofErr w:type="spellEnd"/>
      <w:r w:rsidRPr="00206DC5">
        <w:rPr>
          <w:rFonts w:ascii="Times New Roman" w:hAnsi="Times New Roman" w:cs="Times New Roman"/>
          <w:sz w:val="24"/>
          <w:szCs w:val="24"/>
        </w:rPr>
        <w:t xml:space="preserve"> – социологическое исследование проводилось </w:t>
      </w:r>
      <w:r w:rsidR="008A26F2" w:rsidRPr="00206DC5">
        <w:rPr>
          <w:rFonts w:ascii="Times New Roman" w:hAnsi="Times New Roman" w:cs="Times New Roman"/>
          <w:sz w:val="24"/>
          <w:szCs w:val="24"/>
        </w:rPr>
        <w:t>по анкете,</w:t>
      </w:r>
      <w:r w:rsidRPr="00206DC5">
        <w:rPr>
          <w:rFonts w:ascii="Times New Roman" w:hAnsi="Times New Roman" w:cs="Times New Roman"/>
          <w:sz w:val="24"/>
          <w:szCs w:val="24"/>
        </w:rPr>
        <w:t xml:space="preserve"> </w:t>
      </w:r>
      <w:r w:rsidR="006708B3" w:rsidRPr="00206DC5">
        <w:rPr>
          <w:rFonts w:ascii="Times New Roman" w:hAnsi="Times New Roman" w:cs="Times New Roman"/>
          <w:sz w:val="24"/>
          <w:szCs w:val="24"/>
        </w:rPr>
        <w:t>разработанной согласно</w:t>
      </w:r>
      <w:r w:rsidR="008A26F2" w:rsidRPr="00206DC5">
        <w:rPr>
          <w:rFonts w:ascii="Times New Roman" w:hAnsi="Times New Roman" w:cs="Times New Roman"/>
          <w:sz w:val="24"/>
          <w:szCs w:val="24"/>
        </w:rPr>
        <w:t xml:space="preserve"> методическим рекомендациям ФГБУ «НМИЦ ТПМ» Минздрава России</w:t>
      </w:r>
      <w:r w:rsidR="006708B3" w:rsidRPr="00206DC5">
        <w:rPr>
          <w:rFonts w:ascii="Times New Roman" w:hAnsi="Times New Roman" w:cs="Times New Roman"/>
          <w:sz w:val="24"/>
          <w:szCs w:val="24"/>
        </w:rPr>
        <w:t xml:space="preserve"> </w:t>
      </w:r>
      <w:r w:rsidR="008A26F2" w:rsidRPr="00206DC5">
        <w:rPr>
          <w:rFonts w:ascii="Times New Roman" w:hAnsi="Times New Roman" w:cs="Times New Roman"/>
          <w:sz w:val="24"/>
          <w:szCs w:val="24"/>
        </w:rPr>
        <w:t>«Гиподинамия - что это такое?»</w:t>
      </w:r>
      <w:r w:rsidRPr="00206DC5">
        <w:rPr>
          <w:rFonts w:ascii="Times New Roman" w:hAnsi="Times New Roman" w:cs="Times New Roman"/>
          <w:sz w:val="24"/>
          <w:szCs w:val="24"/>
        </w:rPr>
        <w:t xml:space="preserve"> </w:t>
      </w:r>
    </w:p>
    <w:p w14:paraId="31F1C731" w14:textId="77777777" w:rsidR="008A26F2" w:rsidRPr="00206DC5" w:rsidRDefault="008A26F2" w:rsidP="00B563A6">
      <w:pPr>
        <w:spacing w:after="0" w:line="240" w:lineRule="auto"/>
        <w:ind w:left="284"/>
        <w:jc w:val="both"/>
        <w:rPr>
          <w:rFonts w:ascii="Times New Roman" w:hAnsi="Times New Roman" w:cs="Times New Roman"/>
          <w:sz w:val="24"/>
          <w:szCs w:val="24"/>
        </w:rPr>
      </w:pPr>
    </w:p>
    <w:p w14:paraId="32FA6C5F" w14:textId="1BF04F5C" w:rsidR="00C167CE" w:rsidRPr="00206DC5" w:rsidRDefault="00C167CE" w:rsidP="007777FF">
      <w:pPr>
        <w:spacing w:after="0"/>
        <w:rPr>
          <w:rFonts w:ascii="Times New Roman" w:eastAsia="Times New Roman" w:hAnsi="Times New Roman" w:cs="Times New Roman"/>
          <w:sz w:val="24"/>
          <w:szCs w:val="24"/>
        </w:rPr>
      </w:pPr>
      <w:r w:rsidRPr="00206DC5">
        <w:rPr>
          <w:rStyle w:val="a3"/>
          <w:rFonts w:ascii="Times New Roman" w:eastAsia="Times New Roman" w:hAnsi="Times New Roman" w:cs="Times New Roman"/>
          <w:sz w:val="24"/>
          <w:szCs w:val="24"/>
          <w:u w:val="single"/>
        </w:rPr>
        <w:t>Цель исследования</w:t>
      </w:r>
      <w:r w:rsidRPr="00206DC5">
        <w:rPr>
          <w:rStyle w:val="a3"/>
          <w:rFonts w:ascii="Times New Roman" w:eastAsia="Times New Roman" w:hAnsi="Times New Roman" w:cs="Times New Roman"/>
          <w:sz w:val="24"/>
          <w:szCs w:val="24"/>
        </w:rPr>
        <w:t xml:space="preserve"> </w:t>
      </w:r>
      <w:r w:rsidRPr="00206DC5">
        <w:rPr>
          <w:rFonts w:ascii="Times New Roman" w:eastAsia="Times New Roman" w:hAnsi="Times New Roman" w:cs="Times New Roman"/>
          <w:sz w:val="24"/>
          <w:szCs w:val="24"/>
        </w:rPr>
        <w:t>– изучить уровень информированности населения о факторе риска ХНИЗ - гиподинамия.</w:t>
      </w:r>
    </w:p>
    <w:p w14:paraId="4C1C379A" w14:textId="72C27D8D" w:rsidR="00C167CE" w:rsidRPr="00206DC5" w:rsidRDefault="00C167CE" w:rsidP="007777FF">
      <w:pPr>
        <w:spacing w:after="0"/>
        <w:jc w:val="both"/>
        <w:rPr>
          <w:rFonts w:ascii="Times New Roman" w:eastAsia="Times New Roman" w:hAnsi="Times New Roman" w:cs="Times New Roman"/>
          <w:b/>
          <w:sz w:val="24"/>
          <w:szCs w:val="24"/>
        </w:rPr>
      </w:pPr>
      <w:r w:rsidRPr="00206DC5">
        <w:rPr>
          <w:rFonts w:ascii="Times New Roman" w:eastAsia="Times New Roman" w:hAnsi="Times New Roman" w:cs="Times New Roman"/>
          <w:b/>
          <w:sz w:val="24"/>
          <w:szCs w:val="24"/>
          <w:u w:val="single"/>
        </w:rPr>
        <w:t>Объект исследования</w:t>
      </w:r>
      <w:r w:rsidRPr="00206DC5">
        <w:rPr>
          <w:rFonts w:ascii="Times New Roman" w:eastAsia="Times New Roman" w:hAnsi="Times New Roman" w:cs="Times New Roman"/>
          <w:sz w:val="24"/>
          <w:szCs w:val="24"/>
          <w:u w:val="single"/>
        </w:rPr>
        <w:t xml:space="preserve"> </w:t>
      </w:r>
      <w:r w:rsidRPr="00206DC5">
        <w:rPr>
          <w:rFonts w:ascii="Times New Roman" w:eastAsia="Times New Roman" w:hAnsi="Times New Roman" w:cs="Times New Roman"/>
          <w:sz w:val="24"/>
          <w:szCs w:val="24"/>
        </w:rPr>
        <w:t xml:space="preserve">- фактор риск – снижение двигательной активности. </w:t>
      </w:r>
    </w:p>
    <w:p w14:paraId="718DE689" w14:textId="5FED3078" w:rsidR="00C167CE" w:rsidRDefault="00C167CE" w:rsidP="007777FF">
      <w:pPr>
        <w:spacing w:after="0"/>
        <w:jc w:val="both"/>
        <w:rPr>
          <w:rFonts w:ascii="Times New Roman" w:eastAsia="Times New Roman" w:hAnsi="Times New Roman" w:cs="Times New Roman"/>
          <w:sz w:val="24"/>
          <w:szCs w:val="24"/>
        </w:rPr>
      </w:pPr>
      <w:r w:rsidRPr="00206DC5">
        <w:rPr>
          <w:rFonts w:ascii="Times New Roman" w:eastAsia="Times New Roman" w:hAnsi="Times New Roman" w:cs="Times New Roman"/>
          <w:b/>
          <w:sz w:val="24"/>
          <w:szCs w:val="24"/>
          <w:u w:val="single"/>
        </w:rPr>
        <w:t>Предмет исследования</w:t>
      </w:r>
      <w:r w:rsidRPr="00206DC5">
        <w:rPr>
          <w:rFonts w:ascii="Times New Roman" w:eastAsia="Times New Roman" w:hAnsi="Times New Roman" w:cs="Times New Roman"/>
          <w:sz w:val="24"/>
          <w:szCs w:val="24"/>
        </w:rPr>
        <w:t xml:space="preserve"> - результаты анонимного анкетирования.</w:t>
      </w:r>
    </w:p>
    <w:p w14:paraId="16284E93" w14:textId="77777777" w:rsidR="007777FF" w:rsidRPr="00206DC5" w:rsidRDefault="007777FF" w:rsidP="007777FF">
      <w:pPr>
        <w:spacing w:after="0"/>
        <w:jc w:val="both"/>
        <w:rPr>
          <w:rFonts w:ascii="Times New Roman" w:eastAsia="Times New Roman" w:hAnsi="Times New Roman" w:cs="Times New Roman"/>
          <w:sz w:val="24"/>
          <w:szCs w:val="24"/>
        </w:rPr>
      </w:pPr>
    </w:p>
    <w:p w14:paraId="6BD1FC92" w14:textId="46DFAAE4" w:rsidR="00C167CE" w:rsidRPr="00206DC5" w:rsidRDefault="00C167CE" w:rsidP="007777FF">
      <w:pPr>
        <w:spacing w:after="0"/>
        <w:ind w:left="284"/>
        <w:jc w:val="both"/>
        <w:rPr>
          <w:rFonts w:ascii="Times New Roman" w:eastAsia="Times New Roman" w:hAnsi="Times New Roman" w:cs="Times New Roman"/>
          <w:sz w:val="24"/>
          <w:szCs w:val="24"/>
        </w:rPr>
      </w:pPr>
      <w:r w:rsidRPr="00206DC5">
        <w:rPr>
          <w:rFonts w:ascii="Times New Roman" w:eastAsia="Times New Roman" w:hAnsi="Times New Roman" w:cs="Times New Roman"/>
          <w:sz w:val="24"/>
          <w:szCs w:val="24"/>
        </w:rPr>
        <w:t xml:space="preserve">В соответствии с указанной целью специалистами отдела мониторинга </w:t>
      </w:r>
      <w:r w:rsidR="00A414C7" w:rsidRPr="00206DC5">
        <w:rPr>
          <w:rFonts w:ascii="Times New Roman" w:eastAsia="Times New Roman" w:hAnsi="Times New Roman" w:cs="Times New Roman"/>
          <w:sz w:val="24"/>
          <w:szCs w:val="24"/>
        </w:rPr>
        <w:t>факторов риска ОГБУЗ</w:t>
      </w:r>
      <w:r w:rsidRPr="00206DC5">
        <w:rPr>
          <w:rFonts w:ascii="Times New Roman" w:eastAsia="Times New Roman" w:hAnsi="Times New Roman" w:cs="Times New Roman"/>
          <w:sz w:val="24"/>
          <w:szCs w:val="24"/>
        </w:rPr>
        <w:t xml:space="preserve"> «Центр общественного здоровья и медицинской профилактики города Старого Оскола» были поставлены следующие задачи:</w:t>
      </w:r>
    </w:p>
    <w:p w14:paraId="2E7348EA" w14:textId="77777777" w:rsidR="007239C1" w:rsidRPr="00C364B8" w:rsidRDefault="00C167CE" w:rsidP="00C364B8">
      <w:pPr>
        <w:jc w:val="both"/>
        <w:rPr>
          <w:rFonts w:ascii="Times New Roman" w:hAnsi="Times New Roman"/>
          <w:sz w:val="24"/>
          <w:szCs w:val="24"/>
        </w:rPr>
      </w:pPr>
      <w:r w:rsidRPr="00C364B8">
        <w:rPr>
          <w:rFonts w:ascii="Times New Roman" w:hAnsi="Times New Roman"/>
          <w:sz w:val="24"/>
          <w:szCs w:val="24"/>
        </w:rPr>
        <w:t>1. Провести анонимное анкетирование.</w:t>
      </w:r>
    </w:p>
    <w:p w14:paraId="2EC66D09" w14:textId="2A675A9C" w:rsidR="007777FF" w:rsidRDefault="00C167CE" w:rsidP="007777FF">
      <w:pPr>
        <w:pStyle w:val="a4"/>
        <w:spacing w:after="0" w:line="240" w:lineRule="auto"/>
        <w:ind w:left="284" w:firstLine="567"/>
        <w:jc w:val="both"/>
        <w:rPr>
          <w:rFonts w:ascii="Times New Roman" w:eastAsia="Times New Roman" w:hAnsi="Times New Roman"/>
          <w:sz w:val="24"/>
          <w:szCs w:val="24"/>
        </w:rPr>
      </w:pPr>
      <w:r w:rsidRPr="00206DC5">
        <w:rPr>
          <w:rFonts w:ascii="Times New Roman" w:eastAsia="Times New Roman" w:hAnsi="Times New Roman"/>
          <w:sz w:val="24"/>
          <w:szCs w:val="24"/>
        </w:rPr>
        <w:lastRenderedPageBreak/>
        <w:t>2.</w:t>
      </w:r>
      <w:r w:rsidR="007777FF">
        <w:rPr>
          <w:rFonts w:ascii="Times New Roman" w:eastAsia="Times New Roman" w:hAnsi="Times New Roman"/>
          <w:sz w:val="24"/>
          <w:szCs w:val="24"/>
        </w:rPr>
        <w:t xml:space="preserve"> </w:t>
      </w:r>
      <w:r w:rsidRPr="00206DC5">
        <w:rPr>
          <w:rFonts w:ascii="Times New Roman" w:eastAsia="Times New Roman" w:hAnsi="Times New Roman"/>
          <w:sz w:val="24"/>
          <w:szCs w:val="24"/>
        </w:rPr>
        <w:t xml:space="preserve">Проанализировать проведенное анкетирование, выявить уровень информированности о факторе риска </w:t>
      </w:r>
      <w:r w:rsidR="007777FF">
        <w:rPr>
          <w:rFonts w:ascii="Times New Roman" w:eastAsia="Times New Roman" w:hAnsi="Times New Roman"/>
          <w:sz w:val="24"/>
          <w:szCs w:val="24"/>
        </w:rPr>
        <w:t>–</w:t>
      </w:r>
      <w:r w:rsidRPr="00206DC5">
        <w:rPr>
          <w:rFonts w:ascii="Times New Roman" w:eastAsia="Times New Roman" w:hAnsi="Times New Roman"/>
          <w:sz w:val="24"/>
          <w:szCs w:val="24"/>
        </w:rPr>
        <w:t xml:space="preserve"> гиподинамия</w:t>
      </w:r>
      <w:r w:rsidR="007777FF">
        <w:rPr>
          <w:rFonts w:ascii="Times New Roman" w:eastAsia="Times New Roman" w:hAnsi="Times New Roman"/>
          <w:sz w:val="24"/>
          <w:szCs w:val="24"/>
        </w:rPr>
        <w:t>.</w:t>
      </w:r>
    </w:p>
    <w:p w14:paraId="689B85A7" w14:textId="4101333A" w:rsidR="00C167CE" w:rsidRPr="002D1680" w:rsidRDefault="00C167CE" w:rsidP="002D1680">
      <w:pPr>
        <w:pStyle w:val="a4"/>
        <w:ind w:left="284" w:firstLine="567"/>
        <w:jc w:val="both"/>
        <w:rPr>
          <w:rFonts w:ascii="Times New Roman" w:hAnsi="Times New Roman"/>
          <w:sz w:val="24"/>
          <w:szCs w:val="24"/>
        </w:rPr>
      </w:pPr>
      <w:r w:rsidRPr="00206DC5">
        <w:rPr>
          <w:rFonts w:ascii="Times New Roman" w:hAnsi="Times New Roman"/>
          <w:sz w:val="24"/>
          <w:szCs w:val="24"/>
        </w:rPr>
        <w:t xml:space="preserve">Данные </w:t>
      </w:r>
      <w:proofErr w:type="spellStart"/>
      <w:r w:rsidRPr="00206DC5">
        <w:rPr>
          <w:rFonts w:ascii="Times New Roman" w:hAnsi="Times New Roman"/>
          <w:sz w:val="24"/>
          <w:szCs w:val="24"/>
        </w:rPr>
        <w:t>медико</w:t>
      </w:r>
      <w:proofErr w:type="spellEnd"/>
      <w:r w:rsidRPr="00206DC5">
        <w:rPr>
          <w:rFonts w:ascii="Times New Roman" w:hAnsi="Times New Roman"/>
          <w:sz w:val="24"/>
          <w:szCs w:val="24"/>
        </w:rPr>
        <w:t xml:space="preserve"> – социологического </w:t>
      </w:r>
      <w:r w:rsidR="00882477" w:rsidRPr="00206DC5">
        <w:rPr>
          <w:rFonts w:ascii="Times New Roman" w:hAnsi="Times New Roman"/>
          <w:sz w:val="24"/>
          <w:szCs w:val="24"/>
        </w:rPr>
        <w:t>исследования изложены</w:t>
      </w:r>
      <w:r w:rsidRPr="00206DC5">
        <w:rPr>
          <w:rFonts w:ascii="Times New Roman" w:hAnsi="Times New Roman"/>
          <w:sz w:val="24"/>
          <w:szCs w:val="24"/>
        </w:rPr>
        <w:t xml:space="preserve"> в виде диаграммы.</w:t>
      </w:r>
      <w:r w:rsidRPr="00206DC5">
        <w:rPr>
          <w:rFonts w:ascii="Times New Roman" w:eastAsia="Times New Roman" w:hAnsi="Times New Roman"/>
          <w:sz w:val="24"/>
          <w:szCs w:val="24"/>
        </w:rPr>
        <w:br/>
      </w:r>
    </w:p>
    <w:p w14:paraId="707F3131" w14:textId="289F6990" w:rsidR="00F42705" w:rsidRPr="007777FF" w:rsidRDefault="00C167CE" w:rsidP="007777FF">
      <w:pPr>
        <w:spacing w:before="240"/>
        <w:jc w:val="center"/>
        <w:rPr>
          <w:rFonts w:ascii="Times New Roman" w:hAnsi="Times New Roman" w:cs="Times New Roman"/>
          <w:b/>
          <w:sz w:val="24"/>
          <w:szCs w:val="24"/>
        </w:rPr>
      </w:pPr>
      <w:r w:rsidRPr="00206DC5">
        <w:rPr>
          <w:rFonts w:ascii="Times New Roman" w:hAnsi="Times New Roman" w:cs="Times New Roman"/>
          <w:b/>
          <w:sz w:val="24"/>
          <w:szCs w:val="24"/>
        </w:rPr>
        <w:t>Диаграмма 1</w:t>
      </w:r>
      <w:r w:rsidR="002D1680">
        <w:rPr>
          <w:rFonts w:ascii="Times New Roman" w:hAnsi="Times New Roman" w:cs="Times New Roman"/>
          <w:b/>
          <w:sz w:val="24"/>
          <w:szCs w:val="24"/>
        </w:rPr>
        <w:t>.</w:t>
      </w:r>
      <w:r w:rsidRPr="00206DC5">
        <w:rPr>
          <w:rFonts w:ascii="Times New Roman" w:hAnsi="Times New Roman" w:cs="Times New Roman"/>
          <w:b/>
          <w:sz w:val="24"/>
          <w:szCs w:val="24"/>
        </w:rPr>
        <w:t xml:space="preserve"> Уровень информированности о факторе риска – гиподинамия в процентном соотношении</w:t>
      </w:r>
      <w:r w:rsidR="001608E8">
        <w:rPr>
          <w:rFonts w:ascii="Times New Roman" w:hAnsi="Times New Roman" w:cs="Times New Roman"/>
          <w:b/>
          <w:sz w:val="24"/>
          <w:szCs w:val="24"/>
        </w:rPr>
        <w:t xml:space="preserve"> в </w:t>
      </w:r>
      <w:r w:rsidR="007B6C0B">
        <w:rPr>
          <w:rFonts w:ascii="Times New Roman" w:hAnsi="Times New Roman" w:cs="Times New Roman"/>
          <w:b/>
          <w:sz w:val="24"/>
          <w:szCs w:val="24"/>
        </w:rPr>
        <w:t>%</w:t>
      </w:r>
    </w:p>
    <w:p w14:paraId="21576F27" w14:textId="77777777" w:rsidR="00CD69FD" w:rsidRPr="00206DC5" w:rsidRDefault="00C167CE" w:rsidP="007304A5">
      <w:pPr>
        <w:spacing w:after="0"/>
        <w:rPr>
          <w:rFonts w:ascii="Times New Roman" w:hAnsi="Times New Roman" w:cs="Times New Roman"/>
          <w:sz w:val="24"/>
          <w:szCs w:val="24"/>
        </w:rPr>
      </w:pPr>
      <w:r w:rsidRPr="00206DC5">
        <w:rPr>
          <w:rFonts w:ascii="Times New Roman" w:hAnsi="Times New Roman" w:cs="Times New Roman"/>
          <w:noProof/>
          <w:sz w:val="24"/>
          <w:szCs w:val="24"/>
        </w:rPr>
        <w:drawing>
          <wp:anchor distT="0" distB="0" distL="114300" distR="114300" simplePos="0" relativeHeight="251658240" behindDoc="0" locked="0" layoutInCell="1" allowOverlap="1" wp14:anchorId="73E4A6E4" wp14:editId="74114276">
            <wp:simplePos x="542611" y="2562330"/>
            <wp:positionH relativeFrom="column">
              <wp:align>left</wp:align>
            </wp:positionH>
            <wp:positionV relativeFrom="paragraph">
              <wp:align>top</wp:align>
            </wp:positionV>
            <wp:extent cx="5876014" cy="3200400"/>
            <wp:effectExtent l="0" t="0" r="10795" b="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3D736DBC" w14:textId="77777777" w:rsidR="00CD69FD" w:rsidRPr="00206DC5" w:rsidRDefault="00CD69FD" w:rsidP="00CD69FD">
      <w:pPr>
        <w:rPr>
          <w:rFonts w:ascii="Times New Roman" w:hAnsi="Times New Roman" w:cs="Times New Roman"/>
          <w:sz w:val="24"/>
          <w:szCs w:val="24"/>
        </w:rPr>
      </w:pPr>
    </w:p>
    <w:p w14:paraId="589DE2E8" w14:textId="77777777" w:rsidR="00CD69FD" w:rsidRPr="00206DC5" w:rsidRDefault="00CD69FD" w:rsidP="007304A5">
      <w:pPr>
        <w:spacing w:after="0"/>
        <w:rPr>
          <w:rFonts w:ascii="Times New Roman" w:hAnsi="Times New Roman" w:cs="Times New Roman"/>
          <w:sz w:val="24"/>
          <w:szCs w:val="24"/>
        </w:rPr>
      </w:pPr>
    </w:p>
    <w:p w14:paraId="4DF016F4" w14:textId="77777777" w:rsidR="00CD69FD" w:rsidRPr="00206DC5" w:rsidRDefault="00CD69FD" w:rsidP="007304A5">
      <w:pPr>
        <w:spacing w:after="0"/>
        <w:rPr>
          <w:rFonts w:ascii="Times New Roman" w:hAnsi="Times New Roman" w:cs="Times New Roman"/>
          <w:sz w:val="24"/>
          <w:szCs w:val="24"/>
        </w:rPr>
      </w:pPr>
    </w:p>
    <w:p w14:paraId="2B889FA3" w14:textId="77777777" w:rsidR="00CD69FD" w:rsidRPr="00206DC5" w:rsidRDefault="00CD69FD" w:rsidP="007304A5">
      <w:pPr>
        <w:spacing w:after="0"/>
        <w:rPr>
          <w:rFonts w:ascii="Times New Roman" w:hAnsi="Times New Roman" w:cs="Times New Roman"/>
          <w:sz w:val="24"/>
          <w:szCs w:val="24"/>
        </w:rPr>
      </w:pPr>
    </w:p>
    <w:p w14:paraId="4906F084" w14:textId="0EAD5AFF" w:rsidR="00C167CE" w:rsidRPr="00206DC5" w:rsidRDefault="00CD69FD" w:rsidP="007304A5">
      <w:pPr>
        <w:spacing w:after="0"/>
        <w:rPr>
          <w:rFonts w:ascii="Times New Roman" w:hAnsi="Times New Roman" w:cs="Times New Roman"/>
          <w:sz w:val="24"/>
          <w:szCs w:val="24"/>
        </w:rPr>
      </w:pPr>
      <w:r w:rsidRPr="00206DC5">
        <w:rPr>
          <w:rFonts w:ascii="Times New Roman" w:hAnsi="Times New Roman" w:cs="Times New Roman"/>
          <w:sz w:val="24"/>
          <w:szCs w:val="24"/>
        </w:rPr>
        <w:br w:type="textWrapping" w:clear="all"/>
      </w:r>
    </w:p>
    <w:p w14:paraId="2A45C2F5" w14:textId="77777777" w:rsidR="00C167CE" w:rsidRPr="00206DC5" w:rsidRDefault="00C167CE" w:rsidP="00C167CE">
      <w:pPr>
        <w:spacing w:after="0"/>
        <w:rPr>
          <w:rFonts w:ascii="Times New Roman" w:hAnsi="Times New Roman" w:cs="Times New Roman"/>
          <w:sz w:val="24"/>
          <w:szCs w:val="24"/>
        </w:rPr>
      </w:pPr>
    </w:p>
    <w:p w14:paraId="16BBE46C" w14:textId="4AE55101" w:rsidR="00C167CE" w:rsidRPr="00206DC5" w:rsidRDefault="00C167CE" w:rsidP="00882477">
      <w:pPr>
        <w:tabs>
          <w:tab w:val="left" w:pos="1440"/>
        </w:tabs>
        <w:spacing w:after="0"/>
        <w:rPr>
          <w:rFonts w:ascii="Times New Roman" w:hAnsi="Times New Roman" w:cs="Times New Roman"/>
          <w:i/>
          <w:sz w:val="24"/>
          <w:szCs w:val="24"/>
        </w:rPr>
      </w:pPr>
      <w:r w:rsidRPr="00C2018B">
        <w:rPr>
          <w:rFonts w:ascii="Times New Roman" w:hAnsi="Times New Roman" w:cs="Times New Roman"/>
          <w:i/>
          <w:sz w:val="24"/>
          <w:szCs w:val="24"/>
        </w:rPr>
        <w:t>Анализ</w:t>
      </w:r>
      <w:r w:rsidRPr="00206DC5">
        <w:rPr>
          <w:rFonts w:ascii="Times New Roman" w:hAnsi="Times New Roman" w:cs="Times New Roman"/>
          <w:i/>
          <w:sz w:val="24"/>
          <w:szCs w:val="24"/>
        </w:rPr>
        <w:t xml:space="preserve"> результатов:</w:t>
      </w:r>
    </w:p>
    <w:p w14:paraId="4136AF5E" w14:textId="7A6B7811" w:rsidR="00C167CE" w:rsidRPr="00206DC5" w:rsidRDefault="00C167CE" w:rsidP="00C167CE">
      <w:pPr>
        <w:tabs>
          <w:tab w:val="left" w:pos="1440"/>
        </w:tabs>
        <w:spacing w:after="0"/>
        <w:ind w:left="284" w:firstLine="567"/>
        <w:jc w:val="both"/>
        <w:rPr>
          <w:rFonts w:ascii="Times New Roman" w:hAnsi="Times New Roman" w:cs="Times New Roman"/>
          <w:sz w:val="24"/>
          <w:szCs w:val="24"/>
        </w:rPr>
      </w:pPr>
      <w:r w:rsidRPr="00206DC5">
        <w:rPr>
          <w:rFonts w:ascii="Times New Roman" w:hAnsi="Times New Roman" w:cs="Times New Roman"/>
          <w:sz w:val="24"/>
          <w:szCs w:val="24"/>
        </w:rPr>
        <w:t xml:space="preserve"> 1. На вопрос «</w:t>
      </w:r>
      <w:r w:rsidR="007910F9">
        <w:rPr>
          <w:rFonts w:ascii="Times New Roman" w:hAnsi="Times New Roman" w:cs="Times New Roman"/>
          <w:sz w:val="24"/>
          <w:szCs w:val="24"/>
        </w:rPr>
        <w:t>Делаете ли Вы утреннюю гимнастику</w:t>
      </w:r>
      <w:r w:rsidRPr="00206DC5">
        <w:rPr>
          <w:rFonts w:ascii="Times New Roman" w:hAnsi="Times New Roman" w:cs="Times New Roman"/>
          <w:sz w:val="24"/>
          <w:szCs w:val="24"/>
        </w:rPr>
        <w:t xml:space="preserve">?» утвердительно ответили </w:t>
      </w:r>
      <w:r w:rsidR="005F3CA7">
        <w:rPr>
          <w:rFonts w:ascii="Times New Roman" w:hAnsi="Times New Roman" w:cs="Times New Roman"/>
          <w:sz w:val="24"/>
          <w:szCs w:val="24"/>
        </w:rPr>
        <w:t xml:space="preserve">29% </w:t>
      </w:r>
      <w:r w:rsidRPr="00206DC5">
        <w:rPr>
          <w:rFonts w:ascii="Times New Roman" w:hAnsi="Times New Roman" w:cs="Times New Roman"/>
          <w:sz w:val="24"/>
          <w:szCs w:val="24"/>
        </w:rPr>
        <w:t>респондентов (</w:t>
      </w:r>
      <w:r w:rsidR="005F3CA7">
        <w:rPr>
          <w:rFonts w:ascii="Times New Roman" w:hAnsi="Times New Roman" w:cs="Times New Roman"/>
          <w:sz w:val="24"/>
          <w:szCs w:val="24"/>
        </w:rPr>
        <w:t>179</w:t>
      </w:r>
      <w:r w:rsidRPr="00206DC5">
        <w:rPr>
          <w:rFonts w:ascii="Times New Roman" w:hAnsi="Times New Roman" w:cs="Times New Roman"/>
          <w:sz w:val="24"/>
          <w:szCs w:val="24"/>
        </w:rPr>
        <w:t xml:space="preserve"> человек). </w:t>
      </w:r>
    </w:p>
    <w:p w14:paraId="69F28276" w14:textId="769AA471" w:rsidR="00C167CE" w:rsidRPr="00206DC5" w:rsidRDefault="00C167CE" w:rsidP="00C167CE">
      <w:pPr>
        <w:tabs>
          <w:tab w:val="left" w:pos="1440"/>
        </w:tabs>
        <w:spacing w:after="0"/>
        <w:ind w:left="284" w:firstLine="567"/>
        <w:jc w:val="both"/>
        <w:rPr>
          <w:rFonts w:ascii="Times New Roman" w:hAnsi="Times New Roman" w:cs="Times New Roman"/>
          <w:sz w:val="24"/>
          <w:szCs w:val="24"/>
        </w:rPr>
      </w:pPr>
      <w:r w:rsidRPr="00206DC5">
        <w:rPr>
          <w:rFonts w:ascii="Times New Roman" w:hAnsi="Times New Roman" w:cs="Times New Roman"/>
          <w:sz w:val="24"/>
          <w:szCs w:val="24"/>
        </w:rPr>
        <w:t>2. На второй вопрос анкеты «</w:t>
      </w:r>
      <w:r w:rsidR="005F3CA7">
        <w:rPr>
          <w:rFonts w:ascii="Times New Roman" w:hAnsi="Times New Roman" w:cs="Times New Roman"/>
          <w:sz w:val="24"/>
          <w:szCs w:val="24"/>
        </w:rPr>
        <w:t>Занимаетесь ли Вы спортом</w:t>
      </w:r>
      <w:r w:rsidRPr="00206DC5">
        <w:rPr>
          <w:rFonts w:ascii="Times New Roman" w:hAnsi="Times New Roman" w:cs="Times New Roman"/>
          <w:sz w:val="24"/>
          <w:szCs w:val="24"/>
        </w:rPr>
        <w:t xml:space="preserve">?» - </w:t>
      </w:r>
      <w:r w:rsidR="005F3CA7">
        <w:rPr>
          <w:rFonts w:ascii="Times New Roman" w:hAnsi="Times New Roman" w:cs="Times New Roman"/>
          <w:sz w:val="24"/>
          <w:szCs w:val="24"/>
        </w:rPr>
        <w:t>65</w:t>
      </w:r>
      <w:r w:rsidRPr="00206DC5">
        <w:rPr>
          <w:rFonts w:ascii="Times New Roman" w:hAnsi="Times New Roman" w:cs="Times New Roman"/>
          <w:sz w:val="24"/>
          <w:szCs w:val="24"/>
        </w:rPr>
        <w:t xml:space="preserve"> % (</w:t>
      </w:r>
      <w:r w:rsidR="005F3CA7">
        <w:rPr>
          <w:rFonts w:ascii="Times New Roman" w:hAnsi="Times New Roman" w:cs="Times New Roman"/>
          <w:sz w:val="24"/>
          <w:szCs w:val="24"/>
        </w:rPr>
        <w:t>401</w:t>
      </w:r>
      <w:r w:rsidRPr="00206DC5">
        <w:rPr>
          <w:rFonts w:ascii="Times New Roman" w:hAnsi="Times New Roman" w:cs="Times New Roman"/>
          <w:sz w:val="24"/>
          <w:szCs w:val="24"/>
        </w:rPr>
        <w:t xml:space="preserve"> респондент) дали положительный ответ.</w:t>
      </w:r>
    </w:p>
    <w:p w14:paraId="1783D67D" w14:textId="7D30F67C" w:rsidR="00C167CE" w:rsidRDefault="00C167CE" w:rsidP="00C167CE">
      <w:pPr>
        <w:tabs>
          <w:tab w:val="left" w:pos="1440"/>
        </w:tabs>
        <w:spacing w:after="0"/>
        <w:ind w:left="284" w:firstLine="567"/>
        <w:jc w:val="both"/>
        <w:rPr>
          <w:rFonts w:ascii="Times New Roman" w:hAnsi="Times New Roman" w:cs="Times New Roman"/>
          <w:sz w:val="24"/>
          <w:szCs w:val="24"/>
          <w:highlight w:val="yellow"/>
        </w:rPr>
      </w:pPr>
      <w:r w:rsidRPr="00206DC5">
        <w:rPr>
          <w:rFonts w:ascii="Times New Roman" w:hAnsi="Times New Roman" w:cs="Times New Roman"/>
          <w:sz w:val="24"/>
          <w:szCs w:val="24"/>
        </w:rPr>
        <w:t>3. На третий вопрос анкеты «</w:t>
      </w:r>
      <w:r w:rsidR="005F3CA7">
        <w:rPr>
          <w:rFonts w:ascii="Times New Roman" w:hAnsi="Times New Roman" w:cs="Times New Roman"/>
          <w:sz w:val="24"/>
          <w:szCs w:val="24"/>
        </w:rPr>
        <w:t>Совершаете ли Вы ежедневные пешие прогулки</w:t>
      </w:r>
      <w:r w:rsidRPr="00206DC5">
        <w:rPr>
          <w:rFonts w:ascii="Times New Roman" w:hAnsi="Times New Roman" w:cs="Times New Roman"/>
          <w:sz w:val="24"/>
          <w:szCs w:val="24"/>
        </w:rPr>
        <w:t xml:space="preserve">?» подавляющее большинство – </w:t>
      </w:r>
      <w:r w:rsidR="005F3CA7">
        <w:rPr>
          <w:rFonts w:ascii="Times New Roman" w:hAnsi="Times New Roman" w:cs="Times New Roman"/>
          <w:sz w:val="24"/>
          <w:szCs w:val="24"/>
        </w:rPr>
        <w:t>80</w:t>
      </w:r>
      <w:r w:rsidRPr="00206DC5">
        <w:rPr>
          <w:rFonts w:ascii="Times New Roman" w:hAnsi="Times New Roman" w:cs="Times New Roman"/>
          <w:sz w:val="24"/>
          <w:szCs w:val="24"/>
        </w:rPr>
        <w:t xml:space="preserve"> % (</w:t>
      </w:r>
      <w:r w:rsidR="005F3CA7">
        <w:rPr>
          <w:rFonts w:ascii="Times New Roman" w:hAnsi="Times New Roman" w:cs="Times New Roman"/>
          <w:sz w:val="24"/>
          <w:szCs w:val="24"/>
        </w:rPr>
        <w:t>494</w:t>
      </w:r>
      <w:r w:rsidRPr="00206DC5">
        <w:rPr>
          <w:rFonts w:ascii="Times New Roman" w:hAnsi="Times New Roman" w:cs="Times New Roman"/>
          <w:sz w:val="24"/>
          <w:szCs w:val="24"/>
        </w:rPr>
        <w:t xml:space="preserve"> респондент</w:t>
      </w:r>
      <w:r w:rsidR="005F3CA7">
        <w:rPr>
          <w:rFonts w:ascii="Times New Roman" w:hAnsi="Times New Roman" w:cs="Times New Roman"/>
          <w:sz w:val="24"/>
          <w:szCs w:val="24"/>
        </w:rPr>
        <w:t>а</w:t>
      </w:r>
      <w:r w:rsidRPr="00206DC5">
        <w:rPr>
          <w:rFonts w:ascii="Times New Roman" w:hAnsi="Times New Roman" w:cs="Times New Roman"/>
          <w:sz w:val="24"/>
          <w:szCs w:val="24"/>
        </w:rPr>
        <w:t>) ответили «да»</w:t>
      </w:r>
      <w:r w:rsidR="00EC2AB6">
        <w:rPr>
          <w:rFonts w:ascii="Times New Roman" w:hAnsi="Times New Roman" w:cs="Times New Roman"/>
          <w:sz w:val="24"/>
          <w:szCs w:val="24"/>
        </w:rPr>
        <w:t>.</w:t>
      </w:r>
    </w:p>
    <w:p w14:paraId="16A72CEF" w14:textId="0DF86684" w:rsidR="00EE5902" w:rsidRPr="00206DC5" w:rsidRDefault="00EE5902" w:rsidP="00C167CE">
      <w:pPr>
        <w:tabs>
          <w:tab w:val="left" w:pos="1440"/>
        </w:tabs>
        <w:spacing w:after="0"/>
        <w:ind w:left="284" w:firstLine="567"/>
        <w:jc w:val="both"/>
        <w:rPr>
          <w:rFonts w:ascii="Times New Roman" w:hAnsi="Times New Roman" w:cs="Times New Roman"/>
          <w:sz w:val="24"/>
          <w:szCs w:val="24"/>
        </w:rPr>
      </w:pPr>
      <w:r>
        <w:rPr>
          <w:rFonts w:ascii="Times New Roman" w:hAnsi="Times New Roman" w:cs="Times New Roman"/>
          <w:sz w:val="24"/>
          <w:szCs w:val="24"/>
        </w:rPr>
        <w:t xml:space="preserve">4. Пользуются лифтом приходя домой лишь 35% опрошенных (216 </w:t>
      </w:r>
      <w:proofErr w:type="gramStart"/>
      <w:r>
        <w:rPr>
          <w:rFonts w:ascii="Times New Roman" w:hAnsi="Times New Roman" w:cs="Times New Roman"/>
          <w:sz w:val="24"/>
          <w:szCs w:val="24"/>
        </w:rPr>
        <w:t>чел</w:t>
      </w:r>
      <w:proofErr w:type="gramEnd"/>
      <w:r>
        <w:rPr>
          <w:rFonts w:ascii="Times New Roman" w:hAnsi="Times New Roman" w:cs="Times New Roman"/>
          <w:sz w:val="24"/>
          <w:szCs w:val="24"/>
        </w:rPr>
        <w:t>)</w:t>
      </w:r>
    </w:p>
    <w:p w14:paraId="37C84949" w14:textId="78FF9A72" w:rsidR="00C167CE" w:rsidRDefault="00EE5902" w:rsidP="00C167CE">
      <w:pPr>
        <w:spacing w:after="0" w:line="24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167CE" w:rsidRPr="00206DC5">
        <w:rPr>
          <w:rFonts w:ascii="Times New Roman" w:eastAsia="Times New Roman" w:hAnsi="Times New Roman" w:cs="Times New Roman"/>
          <w:sz w:val="24"/>
          <w:szCs w:val="24"/>
        </w:rPr>
        <w:t xml:space="preserve">. На вопрос «Знаете ли Вы </w:t>
      </w:r>
      <w:r w:rsidR="007B716D">
        <w:rPr>
          <w:rFonts w:ascii="Times New Roman" w:eastAsia="Times New Roman" w:hAnsi="Times New Roman" w:cs="Times New Roman"/>
          <w:sz w:val="24"/>
          <w:szCs w:val="24"/>
        </w:rPr>
        <w:t>что такое</w:t>
      </w:r>
      <w:r w:rsidR="00C167CE" w:rsidRPr="00206DC5">
        <w:rPr>
          <w:rFonts w:ascii="Times New Roman" w:eastAsia="Times New Roman" w:hAnsi="Times New Roman" w:cs="Times New Roman"/>
          <w:sz w:val="24"/>
          <w:szCs w:val="24"/>
        </w:rPr>
        <w:t xml:space="preserve"> гиподинами</w:t>
      </w:r>
      <w:r w:rsidR="007B716D">
        <w:rPr>
          <w:rFonts w:ascii="Times New Roman" w:eastAsia="Times New Roman" w:hAnsi="Times New Roman" w:cs="Times New Roman"/>
          <w:sz w:val="24"/>
          <w:szCs w:val="24"/>
        </w:rPr>
        <w:t>я</w:t>
      </w:r>
      <w:r w:rsidR="00C167CE" w:rsidRPr="00206DC5">
        <w:rPr>
          <w:rFonts w:ascii="Times New Roman" w:eastAsia="Times New Roman" w:hAnsi="Times New Roman" w:cs="Times New Roman"/>
          <w:sz w:val="24"/>
          <w:szCs w:val="24"/>
        </w:rPr>
        <w:t xml:space="preserve">?» утвердительно ответили </w:t>
      </w:r>
      <w:r w:rsidR="007B716D">
        <w:rPr>
          <w:rFonts w:ascii="Times New Roman" w:eastAsia="Times New Roman" w:hAnsi="Times New Roman" w:cs="Times New Roman"/>
          <w:sz w:val="24"/>
          <w:szCs w:val="24"/>
        </w:rPr>
        <w:t>210</w:t>
      </w:r>
      <w:r w:rsidR="00C167CE" w:rsidRPr="00206DC5">
        <w:rPr>
          <w:rFonts w:ascii="Times New Roman" w:eastAsia="Times New Roman" w:hAnsi="Times New Roman" w:cs="Times New Roman"/>
          <w:sz w:val="24"/>
          <w:szCs w:val="24"/>
        </w:rPr>
        <w:t xml:space="preserve"> респондентов, что составляет </w:t>
      </w:r>
      <w:r w:rsidR="007B716D">
        <w:rPr>
          <w:rFonts w:ascii="Times New Roman" w:eastAsia="Times New Roman" w:hAnsi="Times New Roman" w:cs="Times New Roman"/>
          <w:sz w:val="24"/>
          <w:szCs w:val="24"/>
        </w:rPr>
        <w:t xml:space="preserve">34 </w:t>
      </w:r>
      <w:r w:rsidR="00C167CE" w:rsidRPr="00206DC5">
        <w:rPr>
          <w:rFonts w:ascii="Times New Roman" w:eastAsia="Times New Roman" w:hAnsi="Times New Roman" w:cs="Times New Roman"/>
          <w:sz w:val="24"/>
          <w:szCs w:val="24"/>
        </w:rPr>
        <w:t xml:space="preserve">% от общего числа анкетируемых. </w:t>
      </w:r>
    </w:p>
    <w:p w14:paraId="2FFD2402" w14:textId="017B6886" w:rsidR="007B716D" w:rsidRDefault="00EE5902" w:rsidP="00C167CE">
      <w:pPr>
        <w:spacing w:after="0" w:line="24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B716D">
        <w:rPr>
          <w:rFonts w:ascii="Times New Roman" w:eastAsia="Times New Roman" w:hAnsi="Times New Roman" w:cs="Times New Roman"/>
          <w:sz w:val="24"/>
          <w:szCs w:val="24"/>
        </w:rPr>
        <w:t xml:space="preserve">. </w:t>
      </w:r>
      <w:r w:rsidR="007B716D" w:rsidRPr="00206DC5">
        <w:rPr>
          <w:rFonts w:ascii="Times New Roman" w:eastAsia="Times New Roman" w:hAnsi="Times New Roman" w:cs="Times New Roman"/>
          <w:sz w:val="24"/>
          <w:szCs w:val="24"/>
        </w:rPr>
        <w:t xml:space="preserve"> На вопрос «</w:t>
      </w:r>
      <w:r w:rsidR="007B716D">
        <w:rPr>
          <w:rFonts w:ascii="Times New Roman" w:eastAsia="Times New Roman" w:hAnsi="Times New Roman" w:cs="Times New Roman"/>
          <w:sz w:val="24"/>
          <w:szCs w:val="24"/>
        </w:rPr>
        <w:t>Приводит ли гиподинамия к заболеваниям</w:t>
      </w:r>
      <w:r w:rsidR="007B716D" w:rsidRPr="00206DC5">
        <w:rPr>
          <w:rFonts w:ascii="Times New Roman" w:eastAsia="Times New Roman" w:hAnsi="Times New Roman" w:cs="Times New Roman"/>
          <w:sz w:val="24"/>
          <w:szCs w:val="24"/>
        </w:rPr>
        <w:t>?» утвердительно ответили</w:t>
      </w:r>
      <w:r w:rsidR="007B716D">
        <w:rPr>
          <w:rFonts w:ascii="Times New Roman" w:eastAsia="Times New Roman" w:hAnsi="Times New Roman" w:cs="Times New Roman"/>
          <w:sz w:val="24"/>
          <w:szCs w:val="24"/>
        </w:rPr>
        <w:t xml:space="preserve"> 32% </w:t>
      </w:r>
      <w:proofErr w:type="spellStart"/>
      <w:r w:rsidR="007B716D">
        <w:rPr>
          <w:rFonts w:ascii="Times New Roman" w:eastAsia="Times New Roman" w:hAnsi="Times New Roman" w:cs="Times New Roman"/>
          <w:sz w:val="24"/>
          <w:szCs w:val="24"/>
        </w:rPr>
        <w:t>респондетов</w:t>
      </w:r>
      <w:proofErr w:type="spellEnd"/>
      <w:r w:rsidR="007B716D">
        <w:rPr>
          <w:rFonts w:ascii="Times New Roman" w:eastAsia="Times New Roman" w:hAnsi="Times New Roman" w:cs="Times New Roman"/>
          <w:sz w:val="24"/>
          <w:szCs w:val="24"/>
        </w:rPr>
        <w:t xml:space="preserve"> (197 чел</w:t>
      </w:r>
      <w:r w:rsidR="00E53877">
        <w:rPr>
          <w:rFonts w:ascii="Times New Roman" w:eastAsia="Times New Roman" w:hAnsi="Times New Roman" w:cs="Times New Roman"/>
          <w:sz w:val="24"/>
          <w:szCs w:val="24"/>
        </w:rPr>
        <w:t>.</w:t>
      </w:r>
      <w:r w:rsidR="007B716D">
        <w:rPr>
          <w:rFonts w:ascii="Times New Roman" w:eastAsia="Times New Roman" w:hAnsi="Times New Roman" w:cs="Times New Roman"/>
          <w:sz w:val="24"/>
          <w:szCs w:val="24"/>
        </w:rPr>
        <w:t>)</w:t>
      </w:r>
    </w:p>
    <w:p w14:paraId="3F92FAD6" w14:textId="73A0FFB9" w:rsidR="00EE5902" w:rsidRDefault="00EE5902" w:rsidP="00C167CE">
      <w:pPr>
        <w:spacing w:after="0" w:line="24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Знают меры профилактики гиподинамии лишь 28% опрошенных.</w:t>
      </w:r>
    </w:p>
    <w:p w14:paraId="7A9A47D4" w14:textId="77777777" w:rsidR="002D1680" w:rsidRDefault="002D1680" w:rsidP="00F53E50">
      <w:pPr>
        <w:pStyle w:val="richfactdown-paragraph"/>
        <w:shd w:val="clear" w:color="auto" w:fill="FFFFFF"/>
        <w:spacing w:before="0" w:beforeAutospacing="0" w:after="0" w:afterAutospacing="0"/>
        <w:rPr>
          <w:b/>
        </w:rPr>
      </w:pPr>
    </w:p>
    <w:p w14:paraId="6E4D3297" w14:textId="77777777" w:rsidR="00110F50" w:rsidRDefault="00C167CE" w:rsidP="00F53E50">
      <w:pPr>
        <w:pStyle w:val="richfactdown-paragraph"/>
        <w:shd w:val="clear" w:color="auto" w:fill="FFFFFF"/>
        <w:spacing w:before="0" w:beforeAutospacing="0" w:after="0" w:afterAutospacing="0"/>
        <w:rPr>
          <w:b/>
        </w:rPr>
      </w:pPr>
      <w:r w:rsidRPr="00206DC5">
        <w:rPr>
          <w:b/>
        </w:rPr>
        <w:t>Выводы</w:t>
      </w:r>
      <w:r w:rsidR="002D1680">
        <w:rPr>
          <w:b/>
        </w:rPr>
        <w:t>:</w:t>
      </w:r>
    </w:p>
    <w:p w14:paraId="30EFAB24" w14:textId="0A65612A" w:rsidR="00F53E50" w:rsidRPr="002D1680" w:rsidRDefault="002D1680" w:rsidP="00F53E50">
      <w:pPr>
        <w:pStyle w:val="richfactdown-paragraph"/>
        <w:shd w:val="clear" w:color="auto" w:fill="FFFFFF"/>
        <w:spacing w:before="0" w:beforeAutospacing="0" w:after="0" w:afterAutospacing="0"/>
        <w:rPr>
          <w:b/>
        </w:rPr>
      </w:pPr>
      <w:r>
        <w:rPr>
          <w:b/>
        </w:rPr>
        <w:t xml:space="preserve"> </w:t>
      </w:r>
      <w:r w:rsidR="00574831" w:rsidRPr="00206DC5">
        <w:t xml:space="preserve">проведенное </w:t>
      </w:r>
      <w:proofErr w:type="spellStart"/>
      <w:r w:rsidR="00574831" w:rsidRPr="00206DC5">
        <w:t>медико</w:t>
      </w:r>
      <w:proofErr w:type="spellEnd"/>
      <w:r w:rsidR="00574831" w:rsidRPr="00206DC5">
        <w:t xml:space="preserve"> – социологическое исследование позволяет сделать заключение, что </w:t>
      </w:r>
      <w:r w:rsidR="00F53E50" w:rsidRPr="00206DC5">
        <w:rPr>
          <w:rStyle w:val="a3"/>
          <w:b w:val="0"/>
          <w:bCs w:val="0"/>
        </w:rPr>
        <w:t>низкая физическая активность, или малоподвижный образ жизни, считается самостоятельным фактором риска возникновения многих заболеваний и ухудшения их течения.</w:t>
      </w:r>
    </w:p>
    <w:p w14:paraId="75855599" w14:textId="77777777" w:rsidR="00F53E50" w:rsidRPr="00206DC5" w:rsidRDefault="00F53E50" w:rsidP="00F53E50">
      <w:pPr>
        <w:pStyle w:val="richfactdown-paragraph"/>
        <w:shd w:val="clear" w:color="auto" w:fill="FFFFFF"/>
        <w:spacing w:before="0" w:beforeAutospacing="0" w:after="0" w:afterAutospacing="0"/>
      </w:pPr>
      <w:r w:rsidRPr="00206DC5">
        <w:t>Доказано, что люди, ведущие активный образ жизни, реже страдают:</w:t>
      </w:r>
    </w:p>
    <w:p w14:paraId="1731C067" w14:textId="2653E8D0" w:rsidR="00F53E50" w:rsidRPr="00206DC5" w:rsidRDefault="00F53E50" w:rsidP="00F53E50">
      <w:pPr>
        <w:pStyle w:val="richfactdown-paragraph"/>
        <w:numPr>
          <w:ilvl w:val="0"/>
          <w:numId w:val="13"/>
        </w:numPr>
        <w:shd w:val="clear" w:color="auto" w:fill="FFFFFF"/>
        <w:spacing w:before="0" w:beforeAutospacing="0" w:after="0" w:afterAutospacing="0"/>
      </w:pPr>
      <w:r w:rsidRPr="00206DC5">
        <w:t>ишемической болезнью сердца</w:t>
      </w:r>
      <w:r w:rsidR="002D1680">
        <w:t>,</w:t>
      </w:r>
    </w:p>
    <w:p w14:paraId="6AAEDF98" w14:textId="4BE656B9" w:rsidR="00F53E50" w:rsidRPr="00206DC5" w:rsidRDefault="00F53E50" w:rsidP="00F53E50">
      <w:pPr>
        <w:pStyle w:val="richfactdown-paragraph"/>
        <w:numPr>
          <w:ilvl w:val="0"/>
          <w:numId w:val="13"/>
        </w:numPr>
        <w:shd w:val="clear" w:color="auto" w:fill="FFFFFF"/>
        <w:spacing w:before="0" w:beforeAutospacing="0" w:after="0" w:afterAutospacing="0"/>
      </w:pPr>
      <w:r w:rsidRPr="00206DC5">
        <w:t>сахарным диабетом 2 типа</w:t>
      </w:r>
      <w:r w:rsidR="002D1680">
        <w:t>,</w:t>
      </w:r>
    </w:p>
    <w:p w14:paraId="51C4C28E" w14:textId="227D5710" w:rsidR="00F53E50" w:rsidRPr="00206DC5" w:rsidRDefault="00F53E50" w:rsidP="00F53E50">
      <w:pPr>
        <w:pStyle w:val="richfactdown-paragraph"/>
        <w:numPr>
          <w:ilvl w:val="0"/>
          <w:numId w:val="13"/>
        </w:numPr>
        <w:shd w:val="clear" w:color="auto" w:fill="FFFFFF"/>
        <w:spacing w:before="0" w:beforeAutospacing="0" w:after="0" w:afterAutospacing="0"/>
      </w:pPr>
      <w:r w:rsidRPr="00206DC5">
        <w:t>онкологическими заболеваниями, в частности, раком молочной железы и толстого кишечника</w:t>
      </w:r>
      <w:r w:rsidR="002D1680">
        <w:t>,</w:t>
      </w:r>
    </w:p>
    <w:p w14:paraId="0468907D" w14:textId="343EC8EF" w:rsidR="00F53E50" w:rsidRPr="00206DC5" w:rsidRDefault="00F53E50" w:rsidP="00F53E50">
      <w:pPr>
        <w:pStyle w:val="richfactdown-paragraph"/>
        <w:numPr>
          <w:ilvl w:val="0"/>
          <w:numId w:val="13"/>
        </w:numPr>
        <w:shd w:val="clear" w:color="auto" w:fill="FFFFFF"/>
        <w:spacing w:before="0" w:beforeAutospacing="0" w:after="0" w:afterAutospacing="0"/>
      </w:pPr>
      <w:r w:rsidRPr="00206DC5">
        <w:t>остеопорозом</w:t>
      </w:r>
      <w:r w:rsidR="002D1680">
        <w:t>,</w:t>
      </w:r>
    </w:p>
    <w:p w14:paraId="3A7BC927" w14:textId="709D9238" w:rsidR="00F53E50" w:rsidRDefault="00F53E50" w:rsidP="00F53E50">
      <w:pPr>
        <w:pStyle w:val="richfactdown-paragraph"/>
        <w:numPr>
          <w:ilvl w:val="0"/>
          <w:numId w:val="13"/>
        </w:numPr>
        <w:shd w:val="clear" w:color="auto" w:fill="FFFFFF"/>
        <w:spacing w:before="0" w:beforeAutospacing="0" w:after="0" w:afterAutospacing="0"/>
      </w:pPr>
      <w:r w:rsidRPr="00206DC5">
        <w:lastRenderedPageBreak/>
        <w:t>депрессией.</w:t>
      </w:r>
    </w:p>
    <w:p w14:paraId="67FF4F26" w14:textId="77777777" w:rsidR="007777FF" w:rsidRPr="00206DC5" w:rsidRDefault="007777FF" w:rsidP="007777FF">
      <w:pPr>
        <w:pStyle w:val="richfactdown-paragraph"/>
        <w:shd w:val="clear" w:color="auto" w:fill="FFFFFF"/>
        <w:spacing w:before="0" w:beforeAutospacing="0" w:after="0" w:afterAutospacing="0"/>
        <w:ind w:left="720"/>
      </w:pPr>
    </w:p>
    <w:p w14:paraId="39E0AA6B" w14:textId="77777777" w:rsidR="00F53E50" w:rsidRPr="00206DC5" w:rsidRDefault="00F53E50" w:rsidP="007777FF">
      <w:pPr>
        <w:pStyle w:val="richfactdown-paragraph"/>
        <w:shd w:val="clear" w:color="auto" w:fill="FFFFFF"/>
        <w:spacing w:before="0" w:beforeAutospacing="0" w:after="0" w:afterAutospacing="0"/>
        <w:jc w:val="both"/>
      </w:pPr>
      <w:r w:rsidRPr="00206DC5">
        <w:t>Умеренная физическая активность у людей с артериальной гипертензией, сахарным диабетом и многими другими заболеваниями приводит к лучшему прогнозу и снижает риск развития осложнений, позволяет снизить количество принимаемых лекарств, улучшает качество жизни.</w:t>
      </w:r>
    </w:p>
    <w:p w14:paraId="7AF6AF1F" w14:textId="77777777" w:rsidR="00F53E50" w:rsidRPr="00206DC5" w:rsidRDefault="00F53E50" w:rsidP="007777FF">
      <w:pPr>
        <w:pStyle w:val="richfactdown-paragraph"/>
        <w:shd w:val="clear" w:color="auto" w:fill="FFFFFF"/>
        <w:spacing w:before="0" w:beforeAutospacing="0" w:after="0" w:afterAutospacing="0"/>
        <w:jc w:val="both"/>
      </w:pPr>
      <w:r w:rsidRPr="00206DC5">
        <w:rPr>
          <w:rStyle w:val="a3"/>
          <w:b w:val="0"/>
          <w:bCs w:val="0"/>
        </w:rPr>
        <w:t>Перед началом занятий физической активностью следует оценить состояние своего здоровья и проконсультироваться с врачом.</w:t>
      </w:r>
    </w:p>
    <w:p w14:paraId="0E35083E" w14:textId="64156662" w:rsidR="0092004C" w:rsidRPr="00206DC5" w:rsidRDefault="0092004C" w:rsidP="007777FF">
      <w:pPr>
        <w:pStyle w:val="a5"/>
        <w:spacing w:before="0" w:beforeAutospacing="0" w:after="0" w:afterAutospacing="0"/>
        <w:ind w:left="284" w:hanging="284"/>
        <w:jc w:val="both"/>
      </w:pPr>
      <w:r w:rsidRPr="00206DC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Как начать заниматься</w:t>
      </w:r>
    </w:p>
    <w:p w14:paraId="2389FA62" w14:textId="6159C408" w:rsidR="0092004C" w:rsidRPr="00206DC5" w:rsidRDefault="0092004C" w:rsidP="007777FF">
      <w:pPr>
        <w:pStyle w:val="a5"/>
        <w:shd w:val="clear" w:color="auto" w:fill="FFFFFF"/>
        <w:spacing w:before="0" w:beforeAutospacing="0" w:after="0" w:afterAutospacing="0"/>
        <w:jc w:val="both"/>
      </w:pPr>
      <w:r w:rsidRPr="00206DC5">
        <w:t xml:space="preserve">Один из самых простых способов стать более активным — ходьба. Быстрая ходьба </w:t>
      </w:r>
      <w:r w:rsidR="00E56E99" w:rsidRPr="00206DC5">
        <w:t>способствует повышению</w:t>
      </w:r>
      <w:r w:rsidRPr="00206DC5">
        <w:t xml:space="preserve"> </w:t>
      </w:r>
      <w:r w:rsidR="007C10F0" w:rsidRPr="00206DC5">
        <w:t>выносливости, сжиганию</w:t>
      </w:r>
      <w:r w:rsidRPr="00206DC5">
        <w:t xml:space="preserve"> лишни</w:t>
      </w:r>
      <w:r w:rsidR="007C10F0" w:rsidRPr="00206DC5">
        <w:t>х</w:t>
      </w:r>
      <w:r w:rsidRPr="00206DC5">
        <w:t xml:space="preserve"> калори</w:t>
      </w:r>
      <w:r w:rsidR="007C10F0" w:rsidRPr="00206DC5">
        <w:t>й.</w:t>
      </w:r>
    </w:p>
    <w:p w14:paraId="7F573C7E" w14:textId="704F4B55" w:rsidR="0092004C" w:rsidRPr="00206DC5" w:rsidRDefault="0092004C" w:rsidP="007777FF">
      <w:pPr>
        <w:pStyle w:val="a5"/>
        <w:shd w:val="clear" w:color="auto" w:fill="FFFFFF"/>
        <w:spacing w:before="0" w:beforeAutospacing="0" w:after="0" w:afterAutospacing="0"/>
        <w:jc w:val="both"/>
      </w:pPr>
      <w:r w:rsidRPr="00206DC5">
        <w:t xml:space="preserve">Ходить часами не </w:t>
      </w:r>
      <w:r w:rsidR="007C10F0" w:rsidRPr="00206DC5">
        <w:t>нужно</w:t>
      </w:r>
      <w:r w:rsidRPr="00206DC5">
        <w:t xml:space="preserve"> — десятиминутная ежедневная прогулка приносит пользу для здоровья и засчитывается в рекомендуемые 150 минут еженедельных упражнений, но ходьба должна быть быстрой. Если человек при ходьбе еще может говорить, но не может петь, значит идет достаточно быстро.</w:t>
      </w:r>
    </w:p>
    <w:p w14:paraId="50B8A522" w14:textId="78B1F4E3" w:rsidR="0092004C" w:rsidRPr="00206DC5" w:rsidRDefault="0092004C" w:rsidP="007777FF">
      <w:pPr>
        <w:pStyle w:val="a5"/>
        <w:shd w:val="clear" w:color="auto" w:fill="FFFFFF"/>
        <w:spacing w:before="0" w:beforeAutospacing="0" w:after="0" w:afterAutospacing="0"/>
        <w:jc w:val="both"/>
        <w:rPr>
          <w:iCs/>
        </w:rPr>
      </w:pPr>
      <w:r w:rsidRPr="00206DC5">
        <w:rPr>
          <w:iCs/>
        </w:rPr>
        <w:t xml:space="preserve">Чтобы определить, что нагрузка умеренной интенсивности, нужно рассчитать максимально возможную частоту пульса для своего </w:t>
      </w:r>
      <w:r w:rsidR="00603A71" w:rsidRPr="00206DC5">
        <w:rPr>
          <w:iCs/>
        </w:rPr>
        <w:t>возраста. Для</w:t>
      </w:r>
      <w:r w:rsidRPr="00206DC5">
        <w:rPr>
          <w:iCs/>
        </w:rPr>
        <w:t> этого из 220 вычесть возраст и от полученного числа посчитать 55-74%. Это и будет диапазон пульса, к которому должен стремиться человек, выполняющий нагрузку</w:t>
      </w:r>
      <w:r w:rsidR="00603A71" w:rsidRPr="00206DC5">
        <w:rPr>
          <w:iCs/>
        </w:rPr>
        <w:t xml:space="preserve"> </w:t>
      </w:r>
      <w:r w:rsidRPr="00206DC5">
        <w:rPr>
          <w:iCs/>
        </w:rPr>
        <w:t> </w:t>
      </w:r>
    </w:p>
    <w:p w14:paraId="56A3F0D4" w14:textId="77AA9565" w:rsidR="0092004C" w:rsidRPr="00206DC5" w:rsidRDefault="0092004C" w:rsidP="007777FF">
      <w:pPr>
        <w:pStyle w:val="a5"/>
        <w:shd w:val="clear" w:color="auto" w:fill="FFFFFF"/>
        <w:spacing w:before="0" w:beforeAutospacing="0" w:after="0" w:afterAutospacing="0"/>
        <w:jc w:val="both"/>
      </w:pPr>
      <w:r w:rsidRPr="00206DC5">
        <w:t>Если </w:t>
      </w:r>
      <w:r w:rsidR="00586F73" w:rsidRPr="00206DC5">
        <w:t>есть проблемы</w:t>
      </w:r>
      <w:r w:rsidRPr="00206DC5">
        <w:t xml:space="preserve"> со здоровьем, </w:t>
      </w:r>
      <w:r w:rsidR="007C10F0" w:rsidRPr="00206DC5">
        <w:t xml:space="preserve">то </w:t>
      </w:r>
      <w:r w:rsidR="00BA2EEB" w:rsidRPr="00206DC5">
        <w:t xml:space="preserve">разработано </w:t>
      </w:r>
      <w:r w:rsidR="00586F73" w:rsidRPr="00206DC5">
        <w:t>множество вариантов</w:t>
      </w:r>
      <w:r w:rsidRPr="00206DC5">
        <w:t>, как начать заниматься, например:</w:t>
      </w:r>
    </w:p>
    <w:p w14:paraId="6A5AC8EF" w14:textId="77777777" w:rsidR="0092004C" w:rsidRPr="00206DC5" w:rsidRDefault="0092004C" w:rsidP="007777FF">
      <w:pPr>
        <w:numPr>
          <w:ilvl w:val="0"/>
          <w:numId w:val="10"/>
        </w:numPr>
        <w:shd w:val="clear" w:color="auto" w:fill="FFFFFF"/>
        <w:spacing w:after="0" w:line="240" w:lineRule="auto"/>
        <w:jc w:val="both"/>
        <w:rPr>
          <w:rFonts w:ascii="Times New Roman" w:hAnsi="Times New Roman" w:cs="Times New Roman"/>
          <w:sz w:val="24"/>
          <w:szCs w:val="24"/>
        </w:rPr>
      </w:pPr>
      <w:r w:rsidRPr="00206DC5">
        <w:rPr>
          <w:rFonts w:ascii="Times New Roman" w:hAnsi="Times New Roman" w:cs="Times New Roman"/>
          <w:sz w:val="24"/>
          <w:szCs w:val="24"/>
        </w:rPr>
        <w:t>при проблемах с суставами, подойдут занятия в бассейне. Упражнения в воде не нагружают суставы и помогают укрепить мышцы</w:t>
      </w:r>
    </w:p>
    <w:p w14:paraId="37DB6373" w14:textId="77777777" w:rsidR="0092004C" w:rsidRPr="00206DC5" w:rsidRDefault="0092004C" w:rsidP="007777FF">
      <w:pPr>
        <w:numPr>
          <w:ilvl w:val="0"/>
          <w:numId w:val="10"/>
        </w:numPr>
        <w:shd w:val="clear" w:color="auto" w:fill="FFFFFF"/>
        <w:spacing w:after="0" w:line="240" w:lineRule="auto"/>
        <w:jc w:val="both"/>
        <w:rPr>
          <w:rFonts w:ascii="Times New Roman" w:hAnsi="Times New Roman" w:cs="Times New Roman"/>
          <w:sz w:val="24"/>
          <w:szCs w:val="24"/>
        </w:rPr>
      </w:pPr>
      <w:r w:rsidRPr="00206DC5">
        <w:rPr>
          <w:rFonts w:ascii="Times New Roman" w:hAnsi="Times New Roman" w:cs="Times New Roman"/>
          <w:sz w:val="24"/>
          <w:szCs w:val="24"/>
        </w:rPr>
        <w:t>если трудно выйти из дома можно начать тренировки по видеоурокам в интернете.</w:t>
      </w:r>
    </w:p>
    <w:p w14:paraId="7682F875" w14:textId="77777777" w:rsidR="0092004C" w:rsidRPr="00206DC5" w:rsidRDefault="0092004C" w:rsidP="007777FF">
      <w:pPr>
        <w:pStyle w:val="a5"/>
        <w:shd w:val="clear" w:color="auto" w:fill="FFFFFF"/>
        <w:spacing w:before="0" w:beforeAutospacing="0" w:after="0" w:afterAutospacing="0"/>
        <w:jc w:val="both"/>
      </w:pPr>
      <w:r w:rsidRPr="00206DC5">
        <w:t>Самый простой способ больше двигаться — сделать ходьбу привычкой:</w:t>
      </w:r>
    </w:p>
    <w:p w14:paraId="19829DDD" w14:textId="72BDBA7D" w:rsidR="0092004C" w:rsidRPr="00206DC5" w:rsidRDefault="0092004C" w:rsidP="007777FF">
      <w:pPr>
        <w:numPr>
          <w:ilvl w:val="0"/>
          <w:numId w:val="11"/>
        </w:numPr>
        <w:shd w:val="clear" w:color="auto" w:fill="FFFFFF"/>
        <w:spacing w:after="0" w:line="240" w:lineRule="auto"/>
        <w:jc w:val="both"/>
        <w:rPr>
          <w:rFonts w:ascii="Times New Roman" w:hAnsi="Times New Roman" w:cs="Times New Roman"/>
          <w:sz w:val="24"/>
          <w:szCs w:val="24"/>
        </w:rPr>
      </w:pPr>
      <w:r w:rsidRPr="00206DC5">
        <w:rPr>
          <w:rFonts w:ascii="Times New Roman" w:hAnsi="Times New Roman" w:cs="Times New Roman"/>
          <w:sz w:val="24"/>
          <w:szCs w:val="24"/>
        </w:rPr>
        <w:t>ходить пешком на работу и в магазин</w:t>
      </w:r>
      <w:r w:rsidR="007910F9">
        <w:rPr>
          <w:rFonts w:ascii="Times New Roman" w:hAnsi="Times New Roman" w:cs="Times New Roman"/>
          <w:sz w:val="24"/>
          <w:szCs w:val="24"/>
        </w:rPr>
        <w:t>,</w:t>
      </w:r>
    </w:p>
    <w:p w14:paraId="42EED66A" w14:textId="73A8516E" w:rsidR="0092004C" w:rsidRPr="00206DC5" w:rsidRDefault="0092004C" w:rsidP="007777FF">
      <w:pPr>
        <w:numPr>
          <w:ilvl w:val="0"/>
          <w:numId w:val="11"/>
        </w:numPr>
        <w:shd w:val="clear" w:color="auto" w:fill="FFFFFF"/>
        <w:spacing w:after="0" w:line="240" w:lineRule="auto"/>
        <w:jc w:val="both"/>
        <w:rPr>
          <w:rFonts w:ascii="Times New Roman" w:hAnsi="Times New Roman" w:cs="Times New Roman"/>
          <w:sz w:val="24"/>
          <w:szCs w:val="24"/>
        </w:rPr>
      </w:pPr>
      <w:r w:rsidRPr="00206DC5">
        <w:rPr>
          <w:rFonts w:ascii="Times New Roman" w:hAnsi="Times New Roman" w:cs="Times New Roman"/>
          <w:sz w:val="24"/>
          <w:szCs w:val="24"/>
        </w:rPr>
        <w:t>пользоваться лестницей вместо лифта</w:t>
      </w:r>
      <w:r w:rsidR="007910F9">
        <w:rPr>
          <w:rFonts w:ascii="Times New Roman" w:hAnsi="Times New Roman" w:cs="Times New Roman"/>
          <w:sz w:val="24"/>
          <w:szCs w:val="24"/>
        </w:rPr>
        <w:t>,</w:t>
      </w:r>
    </w:p>
    <w:p w14:paraId="5FA48403" w14:textId="77777777" w:rsidR="0092004C" w:rsidRPr="00206DC5" w:rsidRDefault="0092004C" w:rsidP="007777FF">
      <w:pPr>
        <w:numPr>
          <w:ilvl w:val="0"/>
          <w:numId w:val="11"/>
        </w:numPr>
        <w:shd w:val="clear" w:color="auto" w:fill="FFFFFF"/>
        <w:spacing w:after="0" w:line="240" w:lineRule="auto"/>
        <w:jc w:val="both"/>
        <w:rPr>
          <w:rFonts w:ascii="Times New Roman" w:hAnsi="Times New Roman" w:cs="Times New Roman"/>
          <w:sz w:val="24"/>
          <w:szCs w:val="24"/>
        </w:rPr>
      </w:pPr>
      <w:r w:rsidRPr="00206DC5">
        <w:rPr>
          <w:rFonts w:ascii="Times New Roman" w:hAnsi="Times New Roman" w:cs="Times New Roman"/>
          <w:sz w:val="24"/>
          <w:szCs w:val="24"/>
        </w:rPr>
        <w:t>гулять с семьей или друзьями после ужина.</w:t>
      </w:r>
    </w:p>
    <w:p w14:paraId="4868191E" w14:textId="77777777" w:rsidR="007C10F0" w:rsidRPr="00206DC5" w:rsidRDefault="0092004C" w:rsidP="007777FF">
      <w:pPr>
        <w:pStyle w:val="a5"/>
        <w:shd w:val="clear" w:color="auto" w:fill="FFFFFF"/>
        <w:spacing w:before="0" w:beforeAutospacing="0" w:after="0" w:afterAutospacing="0"/>
        <w:jc w:val="both"/>
      </w:pPr>
      <w:r w:rsidRPr="00206DC5">
        <w:t xml:space="preserve">Если во время ходьбы слушать музыку или подкаст, это отвлечет от нагрузки, развлечет и принесет пользу. Для отслеживания результатов можно использовать </w:t>
      </w:r>
      <w:proofErr w:type="spellStart"/>
      <w:r w:rsidRPr="00206DC5">
        <w:t>трекер</w:t>
      </w:r>
      <w:proofErr w:type="spellEnd"/>
      <w:r w:rsidRPr="00206DC5">
        <w:t xml:space="preserve"> ходьбы на смартфоне или фитнес браслет.</w:t>
      </w:r>
    </w:p>
    <w:p w14:paraId="732EADA5" w14:textId="1B48EB44" w:rsidR="0092004C" w:rsidRPr="00206DC5" w:rsidRDefault="0092004C" w:rsidP="007777FF">
      <w:pPr>
        <w:pStyle w:val="a5"/>
        <w:shd w:val="clear" w:color="auto" w:fill="FFFFFF"/>
        <w:spacing w:before="0" w:beforeAutospacing="0" w:after="0" w:afterAutospacing="0"/>
        <w:jc w:val="both"/>
      </w:pPr>
      <w:r w:rsidRPr="00206DC5">
        <w:rPr>
          <w:iCs/>
        </w:rPr>
        <w:t>ВОЗ рекомендует взрослым в возрасте 18–64 года уделять аэробной нагрузке умеренной интенсивности не меньше 150-300 минут в неделю или высокой интенсивности — 75-150 минут в неделю</w:t>
      </w:r>
      <w:r w:rsidR="007C10F0" w:rsidRPr="00206DC5">
        <w:rPr>
          <w:iCs/>
        </w:rPr>
        <w:t>.</w:t>
      </w:r>
      <w:r w:rsidRPr="00206DC5">
        <w:rPr>
          <w:iCs/>
        </w:rPr>
        <w:t xml:space="preserve"> А также дважды в неделю или чаще делать упражнения на развитие мышечной силы. В возрасте старше 65 лет дополнительно рекомендуется 3 раза в неделю делать упражнения на равновесие и силовые. </w:t>
      </w:r>
    </w:p>
    <w:p w14:paraId="60C8917E" w14:textId="6E4415A8" w:rsidR="0092004C" w:rsidRPr="00206DC5" w:rsidRDefault="00BA2EEB" w:rsidP="007777FF">
      <w:pPr>
        <w:pStyle w:val="a5"/>
        <w:shd w:val="clear" w:color="auto" w:fill="FFFFFF"/>
        <w:spacing w:before="0" w:beforeAutospacing="0" w:after="0" w:afterAutospacing="0"/>
        <w:jc w:val="both"/>
        <w:rPr>
          <w:iCs/>
        </w:rPr>
      </w:pPr>
      <w:r w:rsidRPr="00206DC5">
        <w:rPr>
          <w:iCs/>
        </w:rPr>
        <w:t>Р</w:t>
      </w:r>
      <w:r w:rsidR="0092004C" w:rsidRPr="00206DC5">
        <w:rPr>
          <w:iCs/>
        </w:rPr>
        <w:t>екоменд</w:t>
      </w:r>
      <w:r w:rsidRPr="00206DC5">
        <w:rPr>
          <w:iCs/>
        </w:rPr>
        <w:t>овано</w:t>
      </w:r>
      <w:r w:rsidR="0092004C" w:rsidRPr="00206DC5">
        <w:rPr>
          <w:iCs/>
        </w:rPr>
        <w:t xml:space="preserve"> людям сочетание аэробных и силовых нагрузок, особенно </w:t>
      </w:r>
      <w:r w:rsidRPr="00206DC5">
        <w:rPr>
          <w:iCs/>
        </w:rPr>
        <w:t xml:space="preserve"> </w:t>
      </w:r>
      <w:r w:rsidR="0092004C" w:rsidRPr="00206DC5">
        <w:rPr>
          <w:iCs/>
        </w:rPr>
        <w:t xml:space="preserve"> с хроническими заболеваниями — сахарным диабетом и ожирением.  </w:t>
      </w:r>
      <w:r w:rsidRPr="00206DC5">
        <w:rPr>
          <w:iCs/>
        </w:rPr>
        <w:t>Е</w:t>
      </w:r>
      <w:r w:rsidR="0092004C" w:rsidRPr="00206DC5">
        <w:rPr>
          <w:iCs/>
        </w:rPr>
        <w:t>сли нет возможности заниматься силовыми тренировками или есть противопоказания к ним, то достаточное количество ходьбы — лучше, чем ничего. В таком случае можно уделять им до 300 минут при нагрузках умеренной интенсивности или 150 минут — при высокой интенсивности. </w:t>
      </w:r>
    </w:p>
    <w:p w14:paraId="09828709" w14:textId="488C58B8" w:rsidR="0092004C" w:rsidRPr="00206DC5" w:rsidRDefault="0092004C" w:rsidP="007777FF">
      <w:pPr>
        <w:pStyle w:val="2"/>
        <w:shd w:val="clear" w:color="auto" w:fill="FFFFFF"/>
        <w:spacing w:before="0" w:beforeAutospacing="0" w:after="0" w:afterAutospacing="0"/>
        <w:jc w:val="both"/>
        <w:rPr>
          <w:sz w:val="24"/>
          <w:szCs w:val="24"/>
        </w:rPr>
      </w:pPr>
      <w:r w:rsidRPr="00206DC5">
        <w:rPr>
          <w:sz w:val="24"/>
          <w:szCs w:val="24"/>
        </w:rPr>
        <w:t>Важно запомнить</w:t>
      </w:r>
      <w:r w:rsidR="007777FF">
        <w:rPr>
          <w:sz w:val="24"/>
          <w:szCs w:val="24"/>
        </w:rPr>
        <w:t>:</w:t>
      </w:r>
    </w:p>
    <w:p w14:paraId="6F832C33" w14:textId="661719A0" w:rsidR="0092004C" w:rsidRPr="00206DC5" w:rsidRDefault="0092004C" w:rsidP="007777FF">
      <w:pPr>
        <w:numPr>
          <w:ilvl w:val="0"/>
          <w:numId w:val="12"/>
        </w:numPr>
        <w:shd w:val="clear" w:color="auto" w:fill="FFFFFF"/>
        <w:spacing w:after="0" w:line="240" w:lineRule="auto"/>
        <w:jc w:val="both"/>
        <w:rPr>
          <w:rFonts w:ascii="Times New Roman" w:hAnsi="Times New Roman" w:cs="Times New Roman"/>
          <w:sz w:val="24"/>
          <w:szCs w:val="24"/>
        </w:rPr>
      </w:pPr>
      <w:r w:rsidRPr="00206DC5">
        <w:rPr>
          <w:rFonts w:ascii="Times New Roman" w:hAnsi="Times New Roman" w:cs="Times New Roman"/>
          <w:sz w:val="24"/>
          <w:szCs w:val="24"/>
        </w:rPr>
        <w:t>Взрослому нужно 30 минут физической активности в день или 150–300 минут в неделю</w:t>
      </w:r>
      <w:r w:rsidR="002D1680">
        <w:rPr>
          <w:rFonts w:ascii="Times New Roman" w:hAnsi="Times New Roman" w:cs="Times New Roman"/>
          <w:sz w:val="24"/>
          <w:szCs w:val="24"/>
        </w:rPr>
        <w:t>;</w:t>
      </w:r>
    </w:p>
    <w:p w14:paraId="164388C1" w14:textId="48619113" w:rsidR="0092004C" w:rsidRPr="00206DC5" w:rsidRDefault="0092004C" w:rsidP="007777FF">
      <w:pPr>
        <w:numPr>
          <w:ilvl w:val="0"/>
          <w:numId w:val="12"/>
        </w:numPr>
        <w:shd w:val="clear" w:color="auto" w:fill="FFFFFF"/>
        <w:spacing w:after="0" w:line="240" w:lineRule="auto"/>
        <w:jc w:val="both"/>
        <w:rPr>
          <w:rFonts w:ascii="Times New Roman" w:hAnsi="Times New Roman" w:cs="Times New Roman"/>
          <w:sz w:val="24"/>
          <w:szCs w:val="24"/>
        </w:rPr>
      </w:pPr>
      <w:r w:rsidRPr="00206DC5">
        <w:rPr>
          <w:rFonts w:ascii="Times New Roman" w:hAnsi="Times New Roman" w:cs="Times New Roman"/>
          <w:sz w:val="24"/>
          <w:szCs w:val="24"/>
        </w:rPr>
        <w:t>Чтобы изменить образ жизни, достаточно приучиться везде быстро ходить пешком</w:t>
      </w:r>
      <w:r w:rsidR="002D1680">
        <w:rPr>
          <w:rFonts w:ascii="Times New Roman" w:hAnsi="Times New Roman" w:cs="Times New Roman"/>
          <w:sz w:val="24"/>
          <w:szCs w:val="24"/>
        </w:rPr>
        <w:t>;</w:t>
      </w:r>
    </w:p>
    <w:p w14:paraId="37E22111" w14:textId="620767FB" w:rsidR="0092004C" w:rsidRPr="00206DC5" w:rsidRDefault="0092004C" w:rsidP="007777FF">
      <w:pPr>
        <w:numPr>
          <w:ilvl w:val="0"/>
          <w:numId w:val="12"/>
        </w:numPr>
        <w:shd w:val="clear" w:color="auto" w:fill="FFFFFF"/>
        <w:spacing w:after="0" w:line="240" w:lineRule="auto"/>
        <w:jc w:val="both"/>
        <w:rPr>
          <w:rFonts w:ascii="Times New Roman" w:hAnsi="Times New Roman" w:cs="Times New Roman"/>
          <w:sz w:val="24"/>
          <w:szCs w:val="24"/>
        </w:rPr>
      </w:pPr>
      <w:r w:rsidRPr="00206DC5">
        <w:rPr>
          <w:rFonts w:ascii="Times New Roman" w:hAnsi="Times New Roman" w:cs="Times New Roman"/>
          <w:sz w:val="24"/>
          <w:szCs w:val="24"/>
        </w:rPr>
        <w:t>Лучше дополнять аэробные тренировки силовыми два раза в неделю или чаще</w:t>
      </w:r>
      <w:r w:rsidR="002D1680">
        <w:rPr>
          <w:rFonts w:ascii="Times New Roman" w:hAnsi="Times New Roman" w:cs="Times New Roman"/>
          <w:sz w:val="24"/>
          <w:szCs w:val="24"/>
        </w:rPr>
        <w:t>;</w:t>
      </w:r>
    </w:p>
    <w:p w14:paraId="791B518E" w14:textId="512CFF78" w:rsidR="0092004C" w:rsidRPr="00206DC5" w:rsidRDefault="0092004C" w:rsidP="007C10F0">
      <w:pPr>
        <w:numPr>
          <w:ilvl w:val="0"/>
          <w:numId w:val="12"/>
        </w:numPr>
        <w:shd w:val="clear" w:color="auto" w:fill="FFFFFF"/>
        <w:spacing w:after="0" w:line="240" w:lineRule="auto"/>
        <w:rPr>
          <w:rFonts w:ascii="Times New Roman" w:hAnsi="Times New Roman" w:cs="Times New Roman"/>
          <w:sz w:val="24"/>
          <w:szCs w:val="24"/>
        </w:rPr>
      </w:pPr>
      <w:r w:rsidRPr="00206DC5">
        <w:rPr>
          <w:rFonts w:ascii="Times New Roman" w:hAnsi="Times New Roman" w:cs="Times New Roman"/>
          <w:sz w:val="24"/>
          <w:szCs w:val="24"/>
        </w:rPr>
        <w:t>Из-за сидячего образа жизни растет риск болезней, в первую очередь гипертонии, ожирения, диабета</w:t>
      </w:r>
      <w:r w:rsidR="002D1680">
        <w:rPr>
          <w:rFonts w:ascii="Times New Roman" w:hAnsi="Times New Roman" w:cs="Times New Roman"/>
          <w:sz w:val="24"/>
          <w:szCs w:val="24"/>
        </w:rPr>
        <w:t>;</w:t>
      </w:r>
    </w:p>
    <w:p w14:paraId="2814A042" w14:textId="46517F07" w:rsidR="0092004C" w:rsidRPr="00206DC5" w:rsidRDefault="0092004C" w:rsidP="007C10F0">
      <w:pPr>
        <w:numPr>
          <w:ilvl w:val="0"/>
          <w:numId w:val="12"/>
        </w:numPr>
        <w:shd w:val="clear" w:color="auto" w:fill="FFFFFF"/>
        <w:spacing w:after="0" w:line="240" w:lineRule="auto"/>
        <w:rPr>
          <w:rFonts w:ascii="Times New Roman" w:hAnsi="Times New Roman" w:cs="Times New Roman"/>
          <w:sz w:val="24"/>
          <w:szCs w:val="24"/>
        </w:rPr>
      </w:pPr>
      <w:r w:rsidRPr="00206DC5">
        <w:rPr>
          <w:rFonts w:ascii="Times New Roman" w:hAnsi="Times New Roman" w:cs="Times New Roman"/>
          <w:sz w:val="24"/>
          <w:szCs w:val="24"/>
        </w:rPr>
        <w:t>Недостаток нагрузки увеличивает риск депрессии и нарушения сна, а это усугубляет проблемы со здоровьем</w:t>
      </w:r>
      <w:r w:rsidR="002D1680">
        <w:rPr>
          <w:rFonts w:ascii="Times New Roman" w:hAnsi="Times New Roman" w:cs="Times New Roman"/>
          <w:sz w:val="24"/>
          <w:szCs w:val="24"/>
        </w:rPr>
        <w:t>;</w:t>
      </w:r>
    </w:p>
    <w:p w14:paraId="256997FC" w14:textId="1071E88D" w:rsidR="0092004C" w:rsidRPr="002D1680" w:rsidRDefault="0092004C" w:rsidP="002D1680">
      <w:pPr>
        <w:numPr>
          <w:ilvl w:val="0"/>
          <w:numId w:val="12"/>
        </w:numPr>
        <w:shd w:val="clear" w:color="auto" w:fill="FFFFFF"/>
        <w:spacing w:after="0" w:line="240" w:lineRule="auto"/>
        <w:rPr>
          <w:rFonts w:ascii="Times New Roman" w:hAnsi="Times New Roman" w:cs="Times New Roman"/>
          <w:sz w:val="24"/>
          <w:szCs w:val="24"/>
        </w:rPr>
      </w:pPr>
      <w:r w:rsidRPr="00206DC5">
        <w:rPr>
          <w:rFonts w:ascii="Times New Roman" w:hAnsi="Times New Roman" w:cs="Times New Roman"/>
          <w:sz w:val="24"/>
          <w:szCs w:val="24"/>
        </w:rPr>
        <w:t>Физическая активность помогает сохранить хорошую память и отложить развитие деменции.</w:t>
      </w:r>
    </w:p>
    <w:p w14:paraId="307F54F4" w14:textId="307B2B7E" w:rsidR="00C167CE" w:rsidRPr="00206DC5" w:rsidRDefault="00C167CE" w:rsidP="00E56E99">
      <w:pPr>
        <w:spacing w:after="0" w:line="240" w:lineRule="auto"/>
        <w:jc w:val="both"/>
        <w:rPr>
          <w:rFonts w:ascii="Times New Roman" w:eastAsia="Times New Roman" w:hAnsi="Times New Roman" w:cs="Times New Roman"/>
          <w:b/>
          <w:sz w:val="24"/>
          <w:szCs w:val="24"/>
        </w:rPr>
      </w:pPr>
      <w:r w:rsidRPr="00206DC5">
        <w:rPr>
          <w:rFonts w:ascii="Times New Roman" w:eastAsia="Times New Roman" w:hAnsi="Times New Roman" w:cs="Times New Roman"/>
          <w:sz w:val="24"/>
          <w:szCs w:val="24"/>
        </w:rPr>
        <w:t xml:space="preserve"> Участникам </w:t>
      </w:r>
      <w:proofErr w:type="spellStart"/>
      <w:r w:rsidRPr="00206DC5">
        <w:rPr>
          <w:rFonts w:ascii="Times New Roman" w:eastAsia="Times New Roman" w:hAnsi="Times New Roman" w:cs="Times New Roman"/>
          <w:sz w:val="24"/>
          <w:szCs w:val="24"/>
        </w:rPr>
        <w:t>медико</w:t>
      </w:r>
      <w:proofErr w:type="spellEnd"/>
      <w:r w:rsidRPr="00206DC5">
        <w:rPr>
          <w:rFonts w:ascii="Times New Roman" w:eastAsia="Times New Roman" w:hAnsi="Times New Roman" w:cs="Times New Roman"/>
          <w:sz w:val="24"/>
          <w:szCs w:val="24"/>
        </w:rPr>
        <w:t xml:space="preserve"> – социологического исследования даны рекомендации по профилактике гиподинамии.</w:t>
      </w:r>
    </w:p>
    <w:p w14:paraId="1FEAEAE3" w14:textId="17B778A6" w:rsidR="00C167CE" w:rsidRPr="00206DC5" w:rsidRDefault="00C167CE" w:rsidP="002D1680">
      <w:pPr>
        <w:tabs>
          <w:tab w:val="left" w:pos="1440"/>
        </w:tabs>
        <w:spacing w:after="0"/>
        <w:jc w:val="both"/>
        <w:rPr>
          <w:rFonts w:ascii="Times New Roman" w:eastAsia="Times New Roman" w:hAnsi="Times New Roman" w:cs="Times New Roman"/>
          <w:sz w:val="24"/>
          <w:szCs w:val="24"/>
        </w:rPr>
      </w:pPr>
      <w:r w:rsidRPr="00206DC5">
        <w:rPr>
          <w:rFonts w:ascii="Times New Roman" w:hAnsi="Times New Roman" w:cs="Times New Roman"/>
          <w:sz w:val="24"/>
          <w:szCs w:val="24"/>
        </w:rPr>
        <w:lastRenderedPageBreak/>
        <w:t>Всем респондентам рекомендовано пройти комплексное – скрининговое обследование в Центре Здоровья ОГБУЗ «Центр общественного здоровья и медицинской профилактики города Старого Оскола» и посетить занятия в Школе здоровья «Профилактика гиподинамии».</w:t>
      </w:r>
      <w:r w:rsidRPr="00206DC5">
        <w:rPr>
          <w:rFonts w:ascii="Times New Roman" w:eastAsia="Times New Roman" w:hAnsi="Times New Roman" w:cs="Times New Roman"/>
          <w:sz w:val="24"/>
          <w:szCs w:val="24"/>
        </w:rPr>
        <w:t xml:space="preserve"> </w:t>
      </w:r>
    </w:p>
    <w:p w14:paraId="1241BC91" w14:textId="77777777" w:rsidR="00C167CE" w:rsidRPr="00206DC5" w:rsidRDefault="00C167CE" w:rsidP="00C167CE">
      <w:pPr>
        <w:shd w:val="clear" w:color="auto" w:fill="FFFFFF"/>
        <w:spacing w:after="0" w:line="240" w:lineRule="auto"/>
        <w:rPr>
          <w:rStyle w:val="a3"/>
          <w:rFonts w:ascii="Times New Roman" w:hAnsi="Times New Roman" w:cs="Times New Roman"/>
          <w:sz w:val="24"/>
          <w:szCs w:val="24"/>
        </w:rPr>
      </w:pPr>
    </w:p>
    <w:p w14:paraId="7EEBBFB1" w14:textId="77777777" w:rsidR="00C167CE" w:rsidRPr="00206DC5" w:rsidRDefault="00C167CE" w:rsidP="00C167CE">
      <w:pPr>
        <w:spacing w:after="0" w:line="240" w:lineRule="auto"/>
        <w:ind w:left="142" w:firstLine="425"/>
        <w:jc w:val="right"/>
        <w:rPr>
          <w:rFonts w:ascii="Times New Roman" w:hAnsi="Times New Roman" w:cs="Times New Roman"/>
          <w:sz w:val="24"/>
          <w:szCs w:val="24"/>
        </w:rPr>
      </w:pPr>
      <w:r w:rsidRPr="00206DC5">
        <w:rPr>
          <w:rFonts w:ascii="Times New Roman" w:eastAsia="Times New Roman" w:hAnsi="Times New Roman" w:cs="Times New Roman"/>
          <w:sz w:val="24"/>
          <w:szCs w:val="24"/>
        </w:rPr>
        <w:t xml:space="preserve"> </w:t>
      </w:r>
      <w:r w:rsidRPr="00206DC5">
        <w:rPr>
          <w:rFonts w:ascii="Times New Roman" w:hAnsi="Times New Roman" w:cs="Times New Roman"/>
          <w:sz w:val="24"/>
          <w:szCs w:val="24"/>
        </w:rPr>
        <w:t xml:space="preserve"> </w:t>
      </w:r>
    </w:p>
    <w:p w14:paraId="3525F245" w14:textId="77777777" w:rsidR="00C167CE" w:rsidRPr="00206DC5" w:rsidRDefault="00C167CE" w:rsidP="00C167CE">
      <w:pPr>
        <w:spacing w:after="0" w:line="240" w:lineRule="auto"/>
        <w:ind w:left="142" w:firstLine="425"/>
        <w:jc w:val="right"/>
        <w:rPr>
          <w:rFonts w:ascii="Times New Roman" w:hAnsi="Times New Roman" w:cs="Times New Roman"/>
          <w:i/>
          <w:sz w:val="24"/>
          <w:szCs w:val="24"/>
        </w:rPr>
      </w:pPr>
    </w:p>
    <w:p w14:paraId="0BCC1C68" w14:textId="77777777" w:rsidR="00C167CE" w:rsidRPr="00206DC5" w:rsidRDefault="00C167CE" w:rsidP="00C167CE">
      <w:pPr>
        <w:spacing w:after="0" w:line="240" w:lineRule="auto"/>
        <w:ind w:left="142" w:firstLine="425"/>
        <w:jc w:val="right"/>
        <w:rPr>
          <w:rFonts w:ascii="Times New Roman" w:hAnsi="Times New Roman" w:cs="Times New Roman"/>
          <w:i/>
          <w:sz w:val="24"/>
          <w:szCs w:val="24"/>
        </w:rPr>
      </w:pPr>
    </w:p>
    <w:p w14:paraId="306A855E" w14:textId="77777777" w:rsidR="00C167CE" w:rsidRPr="00206DC5" w:rsidRDefault="00C167CE" w:rsidP="00C167CE">
      <w:pPr>
        <w:spacing w:after="0" w:line="240" w:lineRule="auto"/>
        <w:ind w:left="142" w:firstLine="425"/>
        <w:jc w:val="right"/>
        <w:rPr>
          <w:rFonts w:ascii="Times New Roman" w:hAnsi="Times New Roman" w:cs="Times New Roman"/>
          <w:i/>
          <w:sz w:val="24"/>
          <w:szCs w:val="24"/>
        </w:rPr>
      </w:pPr>
    </w:p>
    <w:p w14:paraId="018B3AD9" w14:textId="77777777" w:rsidR="00C167CE" w:rsidRPr="00206DC5" w:rsidRDefault="00C167CE" w:rsidP="00C167CE">
      <w:pPr>
        <w:spacing w:after="0" w:line="240" w:lineRule="auto"/>
        <w:ind w:left="142" w:firstLine="425"/>
        <w:jc w:val="right"/>
        <w:rPr>
          <w:rFonts w:ascii="Times New Roman" w:hAnsi="Times New Roman" w:cs="Times New Roman"/>
          <w:i/>
          <w:sz w:val="24"/>
          <w:szCs w:val="24"/>
        </w:rPr>
      </w:pPr>
    </w:p>
    <w:p w14:paraId="555D4630" w14:textId="77777777" w:rsidR="00C167CE" w:rsidRPr="00206DC5" w:rsidRDefault="00C167CE" w:rsidP="00C167CE">
      <w:pPr>
        <w:spacing w:after="0" w:line="240" w:lineRule="auto"/>
        <w:ind w:left="142" w:firstLine="425"/>
        <w:jc w:val="right"/>
        <w:rPr>
          <w:rFonts w:ascii="Times New Roman" w:hAnsi="Times New Roman" w:cs="Times New Roman"/>
          <w:i/>
          <w:sz w:val="24"/>
          <w:szCs w:val="24"/>
        </w:rPr>
      </w:pPr>
    </w:p>
    <w:p w14:paraId="765A717B" w14:textId="77777777" w:rsidR="00C167CE" w:rsidRPr="00206DC5" w:rsidRDefault="00C167CE" w:rsidP="00C167CE">
      <w:pPr>
        <w:spacing w:after="0" w:line="240" w:lineRule="auto"/>
        <w:ind w:left="142" w:firstLine="425"/>
        <w:jc w:val="right"/>
        <w:rPr>
          <w:rFonts w:ascii="Times New Roman" w:hAnsi="Times New Roman" w:cs="Times New Roman"/>
          <w:i/>
          <w:sz w:val="24"/>
          <w:szCs w:val="24"/>
        </w:rPr>
      </w:pPr>
    </w:p>
    <w:p w14:paraId="06C08362" w14:textId="77777777" w:rsidR="00C167CE" w:rsidRPr="00206DC5" w:rsidRDefault="00C167CE" w:rsidP="00C167CE">
      <w:pPr>
        <w:spacing w:after="0" w:line="240" w:lineRule="auto"/>
        <w:ind w:left="142" w:firstLine="425"/>
        <w:jc w:val="right"/>
        <w:rPr>
          <w:rFonts w:ascii="Times New Roman" w:hAnsi="Times New Roman" w:cs="Times New Roman"/>
          <w:i/>
          <w:sz w:val="24"/>
          <w:szCs w:val="24"/>
        </w:rPr>
      </w:pPr>
      <w:r w:rsidRPr="00206DC5">
        <w:rPr>
          <w:rFonts w:ascii="Times New Roman" w:hAnsi="Times New Roman" w:cs="Times New Roman"/>
          <w:i/>
          <w:sz w:val="24"/>
          <w:szCs w:val="24"/>
        </w:rPr>
        <w:t xml:space="preserve">Отдел мониторинга факторов риска  </w:t>
      </w:r>
    </w:p>
    <w:p w14:paraId="7A9896B3" w14:textId="77777777" w:rsidR="00C364B8" w:rsidRDefault="00C167CE" w:rsidP="00C167CE">
      <w:pPr>
        <w:spacing w:after="0" w:line="240" w:lineRule="auto"/>
        <w:ind w:left="142" w:firstLine="425"/>
        <w:jc w:val="right"/>
        <w:rPr>
          <w:rFonts w:ascii="Times New Roman" w:hAnsi="Times New Roman" w:cs="Times New Roman"/>
          <w:i/>
          <w:sz w:val="24"/>
          <w:szCs w:val="24"/>
        </w:rPr>
      </w:pPr>
      <w:r w:rsidRPr="00206DC5">
        <w:rPr>
          <w:rFonts w:ascii="Times New Roman" w:hAnsi="Times New Roman" w:cs="Times New Roman"/>
          <w:i/>
          <w:sz w:val="24"/>
          <w:szCs w:val="24"/>
        </w:rPr>
        <w:t xml:space="preserve">ОГБУЗ «Центр общественного здоровья и </w:t>
      </w:r>
    </w:p>
    <w:p w14:paraId="227CF848" w14:textId="1605E115" w:rsidR="00C167CE" w:rsidRPr="00206DC5" w:rsidRDefault="00C167CE" w:rsidP="00C167CE">
      <w:pPr>
        <w:spacing w:after="0" w:line="240" w:lineRule="auto"/>
        <w:ind w:left="142" w:firstLine="425"/>
        <w:jc w:val="right"/>
        <w:rPr>
          <w:rFonts w:ascii="Times New Roman" w:hAnsi="Times New Roman" w:cs="Times New Roman"/>
          <w:i/>
          <w:sz w:val="24"/>
          <w:szCs w:val="24"/>
        </w:rPr>
      </w:pPr>
      <w:r w:rsidRPr="00206DC5">
        <w:rPr>
          <w:rFonts w:ascii="Times New Roman" w:hAnsi="Times New Roman" w:cs="Times New Roman"/>
          <w:i/>
          <w:sz w:val="24"/>
          <w:szCs w:val="24"/>
        </w:rPr>
        <w:t>медицинской профилактики города Старого Оскола»</w:t>
      </w:r>
    </w:p>
    <w:p w14:paraId="2F4DA60B" w14:textId="77777777" w:rsidR="00C167CE" w:rsidRPr="00206DC5" w:rsidRDefault="00C167CE" w:rsidP="00C167CE">
      <w:pPr>
        <w:spacing w:after="0" w:line="240" w:lineRule="auto"/>
        <w:ind w:left="142" w:firstLine="425"/>
        <w:jc w:val="right"/>
        <w:rPr>
          <w:rFonts w:ascii="Times New Roman" w:hAnsi="Times New Roman" w:cs="Times New Roman"/>
          <w:i/>
          <w:sz w:val="24"/>
          <w:szCs w:val="24"/>
        </w:rPr>
      </w:pPr>
      <w:r w:rsidRPr="00206DC5">
        <w:rPr>
          <w:rFonts w:ascii="Times New Roman" w:hAnsi="Times New Roman" w:cs="Times New Roman"/>
          <w:i/>
          <w:sz w:val="24"/>
          <w:szCs w:val="24"/>
        </w:rPr>
        <w:t xml:space="preserve">Заведующий отделом </w:t>
      </w:r>
      <w:proofErr w:type="spellStart"/>
      <w:r w:rsidRPr="00206DC5">
        <w:rPr>
          <w:rFonts w:ascii="Times New Roman" w:hAnsi="Times New Roman" w:cs="Times New Roman"/>
          <w:i/>
          <w:sz w:val="24"/>
          <w:szCs w:val="24"/>
        </w:rPr>
        <w:t>Л.А.Смольникова</w:t>
      </w:r>
      <w:proofErr w:type="spellEnd"/>
      <w:r w:rsidRPr="00206DC5">
        <w:rPr>
          <w:rFonts w:ascii="Times New Roman" w:hAnsi="Times New Roman" w:cs="Times New Roman"/>
          <w:i/>
          <w:sz w:val="24"/>
          <w:szCs w:val="24"/>
        </w:rPr>
        <w:t xml:space="preserve"> </w:t>
      </w:r>
    </w:p>
    <w:p w14:paraId="50E7BD33" w14:textId="379D6870" w:rsidR="00C167CE" w:rsidRPr="00206DC5" w:rsidRDefault="00C167CE" w:rsidP="00C167CE">
      <w:pPr>
        <w:spacing w:after="0" w:line="240" w:lineRule="auto"/>
        <w:ind w:left="142" w:firstLine="425"/>
        <w:jc w:val="right"/>
        <w:rPr>
          <w:rFonts w:ascii="Times New Roman" w:hAnsi="Times New Roman" w:cs="Times New Roman"/>
          <w:i/>
          <w:sz w:val="24"/>
          <w:szCs w:val="24"/>
        </w:rPr>
      </w:pPr>
      <w:r w:rsidRPr="00206DC5">
        <w:rPr>
          <w:rFonts w:ascii="Times New Roman" w:hAnsi="Times New Roman" w:cs="Times New Roman"/>
          <w:i/>
          <w:sz w:val="24"/>
          <w:szCs w:val="24"/>
        </w:rPr>
        <w:t xml:space="preserve">Медицинский </w:t>
      </w:r>
      <w:r w:rsidR="00E56E99" w:rsidRPr="00206DC5">
        <w:rPr>
          <w:rFonts w:ascii="Times New Roman" w:hAnsi="Times New Roman" w:cs="Times New Roman"/>
          <w:i/>
          <w:sz w:val="24"/>
          <w:szCs w:val="24"/>
        </w:rPr>
        <w:t xml:space="preserve">статистик </w:t>
      </w:r>
      <w:proofErr w:type="spellStart"/>
      <w:r w:rsidR="00E56E99" w:rsidRPr="00206DC5">
        <w:rPr>
          <w:rFonts w:ascii="Times New Roman" w:hAnsi="Times New Roman" w:cs="Times New Roman"/>
          <w:i/>
          <w:sz w:val="24"/>
          <w:szCs w:val="24"/>
        </w:rPr>
        <w:t>Н.Л.Гусейнова</w:t>
      </w:r>
      <w:proofErr w:type="spellEnd"/>
    </w:p>
    <w:p w14:paraId="6552391F" w14:textId="77777777" w:rsidR="00C167CE" w:rsidRPr="00206DC5" w:rsidRDefault="00C167CE" w:rsidP="00C167CE">
      <w:pPr>
        <w:spacing w:after="0" w:line="240" w:lineRule="auto"/>
        <w:ind w:left="142" w:firstLine="425"/>
        <w:rPr>
          <w:rFonts w:ascii="Times New Roman" w:hAnsi="Times New Roman" w:cs="Times New Roman"/>
          <w:i/>
          <w:sz w:val="24"/>
          <w:szCs w:val="24"/>
        </w:rPr>
      </w:pPr>
    </w:p>
    <w:p w14:paraId="1E66542C" w14:textId="77777777" w:rsidR="00C167CE" w:rsidRPr="00206DC5" w:rsidRDefault="00C167CE" w:rsidP="00C167CE">
      <w:pPr>
        <w:spacing w:after="0" w:line="240" w:lineRule="auto"/>
        <w:rPr>
          <w:rFonts w:ascii="Times New Roman" w:hAnsi="Times New Roman" w:cs="Times New Roman"/>
          <w:i/>
          <w:sz w:val="24"/>
          <w:szCs w:val="24"/>
        </w:rPr>
      </w:pPr>
    </w:p>
    <w:p w14:paraId="56B7E3C4" w14:textId="77777777" w:rsidR="00C167CE" w:rsidRPr="00206DC5" w:rsidRDefault="00C167CE" w:rsidP="00C167CE">
      <w:pPr>
        <w:tabs>
          <w:tab w:val="left" w:pos="1440"/>
        </w:tabs>
        <w:spacing w:after="0"/>
        <w:jc w:val="both"/>
        <w:rPr>
          <w:rFonts w:ascii="Times New Roman" w:hAnsi="Times New Roman" w:cs="Times New Roman"/>
          <w:i/>
          <w:sz w:val="24"/>
          <w:szCs w:val="24"/>
        </w:rPr>
      </w:pPr>
    </w:p>
    <w:p w14:paraId="67A9B07D" w14:textId="77777777" w:rsidR="00C167CE" w:rsidRPr="00206DC5" w:rsidRDefault="00C167CE" w:rsidP="00C167CE">
      <w:pPr>
        <w:rPr>
          <w:rFonts w:ascii="Times New Roman" w:hAnsi="Times New Roman" w:cs="Times New Roman"/>
          <w:sz w:val="24"/>
          <w:szCs w:val="24"/>
        </w:rPr>
      </w:pPr>
    </w:p>
    <w:p w14:paraId="13247A30" w14:textId="77777777" w:rsidR="006F5F7B" w:rsidRPr="00206DC5" w:rsidRDefault="006F5F7B">
      <w:pPr>
        <w:rPr>
          <w:rFonts w:ascii="Times New Roman" w:hAnsi="Times New Roman" w:cs="Times New Roman"/>
          <w:sz w:val="24"/>
          <w:szCs w:val="24"/>
        </w:rPr>
      </w:pPr>
    </w:p>
    <w:sectPr w:rsidR="006F5F7B" w:rsidRPr="00206DC5" w:rsidSect="007304A5">
      <w:pgSz w:w="11906" w:h="16838"/>
      <w:pgMar w:top="709"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9B4EF" w14:textId="77777777" w:rsidR="00AD52A6" w:rsidRDefault="00AD52A6" w:rsidP="00D466FA">
      <w:pPr>
        <w:spacing w:after="0" w:line="240" w:lineRule="auto"/>
      </w:pPr>
      <w:r>
        <w:separator/>
      </w:r>
    </w:p>
  </w:endnote>
  <w:endnote w:type="continuationSeparator" w:id="0">
    <w:p w14:paraId="452EE413" w14:textId="77777777" w:rsidR="00AD52A6" w:rsidRDefault="00AD52A6" w:rsidP="00D46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C47E2" w14:textId="77777777" w:rsidR="00AD52A6" w:rsidRDefault="00AD52A6" w:rsidP="00D466FA">
      <w:pPr>
        <w:spacing w:after="0" w:line="240" w:lineRule="auto"/>
      </w:pPr>
      <w:r>
        <w:separator/>
      </w:r>
    </w:p>
  </w:footnote>
  <w:footnote w:type="continuationSeparator" w:id="0">
    <w:p w14:paraId="3630D985" w14:textId="77777777" w:rsidR="00AD52A6" w:rsidRDefault="00AD52A6" w:rsidP="00D46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2F0D"/>
    <w:multiLevelType w:val="multilevel"/>
    <w:tmpl w:val="A470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75EC3"/>
    <w:multiLevelType w:val="multilevel"/>
    <w:tmpl w:val="58E8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04491C"/>
    <w:multiLevelType w:val="multilevel"/>
    <w:tmpl w:val="07D60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1630BA"/>
    <w:multiLevelType w:val="multilevel"/>
    <w:tmpl w:val="1A9C1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F435AE"/>
    <w:multiLevelType w:val="multilevel"/>
    <w:tmpl w:val="2FB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253D59"/>
    <w:multiLevelType w:val="multilevel"/>
    <w:tmpl w:val="8F86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85592"/>
    <w:multiLevelType w:val="multilevel"/>
    <w:tmpl w:val="0CE8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0A3CE0"/>
    <w:multiLevelType w:val="multilevel"/>
    <w:tmpl w:val="55EC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465921"/>
    <w:multiLevelType w:val="multilevel"/>
    <w:tmpl w:val="15C8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1A7629"/>
    <w:multiLevelType w:val="multilevel"/>
    <w:tmpl w:val="9696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51414B"/>
    <w:multiLevelType w:val="multilevel"/>
    <w:tmpl w:val="39E4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C500F8"/>
    <w:multiLevelType w:val="multilevel"/>
    <w:tmpl w:val="93F0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4802AE"/>
    <w:multiLevelType w:val="multilevel"/>
    <w:tmpl w:val="D326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0"/>
  </w:num>
  <w:num w:numId="4">
    <w:abstractNumId w:val="6"/>
  </w:num>
  <w:num w:numId="5">
    <w:abstractNumId w:val="12"/>
  </w:num>
  <w:num w:numId="6">
    <w:abstractNumId w:val="1"/>
  </w:num>
  <w:num w:numId="7">
    <w:abstractNumId w:val="11"/>
  </w:num>
  <w:num w:numId="8">
    <w:abstractNumId w:val="8"/>
  </w:num>
  <w:num w:numId="9">
    <w:abstractNumId w:val="7"/>
  </w:num>
  <w:num w:numId="10">
    <w:abstractNumId w:val="0"/>
  </w:num>
  <w:num w:numId="11">
    <w:abstractNumId w:val="9"/>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F7B"/>
    <w:rsid w:val="00006576"/>
    <w:rsid w:val="00054F31"/>
    <w:rsid w:val="000A61A0"/>
    <w:rsid w:val="00110F50"/>
    <w:rsid w:val="001608E8"/>
    <w:rsid w:val="00206DC5"/>
    <w:rsid w:val="00215428"/>
    <w:rsid w:val="00233D8B"/>
    <w:rsid w:val="002D1680"/>
    <w:rsid w:val="002D55AB"/>
    <w:rsid w:val="002F2598"/>
    <w:rsid w:val="00304BD9"/>
    <w:rsid w:val="00311169"/>
    <w:rsid w:val="00325E0E"/>
    <w:rsid w:val="003722FB"/>
    <w:rsid w:val="003E51E3"/>
    <w:rsid w:val="004D56DB"/>
    <w:rsid w:val="00574831"/>
    <w:rsid w:val="00586F73"/>
    <w:rsid w:val="005911A4"/>
    <w:rsid w:val="005E2C03"/>
    <w:rsid w:val="005F3CA7"/>
    <w:rsid w:val="00601121"/>
    <w:rsid w:val="00603A71"/>
    <w:rsid w:val="006708B3"/>
    <w:rsid w:val="006F5F7B"/>
    <w:rsid w:val="007239C1"/>
    <w:rsid w:val="007304A5"/>
    <w:rsid w:val="007777FF"/>
    <w:rsid w:val="00787C07"/>
    <w:rsid w:val="007910F9"/>
    <w:rsid w:val="007B6C0B"/>
    <w:rsid w:val="007B6C33"/>
    <w:rsid w:val="007B716D"/>
    <w:rsid w:val="007C10F0"/>
    <w:rsid w:val="007C1C5A"/>
    <w:rsid w:val="007F2EE8"/>
    <w:rsid w:val="00855C2C"/>
    <w:rsid w:val="00882477"/>
    <w:rsid w:val="0088798D"/>
    <w:rsid w:val="008A26F2"/>
    <w:rsid w:val="008C1E90"/>
    <w:rsid w:val="008F6027"/>
    <w:rsid w:val="0092004C"/>
    <w:rsid w:val="00955C86"/>
    <w:rsid w:val="009E368E"/>
    <w:rsid w:val="00A22CDD"/>
    <w:rsid w:val="00A414C7"/>
    <w:rsid w:val="00A60717"/>
    <w:rsid w:val="00A70438"/>
    <w:rsid w:val="00AB7325"/>
    <w:rsid w:val="00AC0FA9"/>
    <w:rsid w:val="00AC601B"/>
    <w:rsid w:val="00AD52A6"/>
    <w:rsid w:val="00B05B9A"/>
    <w:rsid w:val="00B563A6"/>
    <w:rsid w:val="00B70389"/>
    <w:rsid w:val="00BA2376"/>
    <w:rsid w:val="00BA2EEB"/>
    <w:rsid w:val="00BF5263"/>
    <w:rsid w:val="00C167CE"/>
    <w:rsid w:val="00C2018B"/>
    <w:rsid w:val="00C30F65"/>
    <w:rsid w:val="00C364B8"/>
    <w:rsid w:val="00CD42ED"/>
    <w:rsid w:val="00CD69FD"/>
    <w:rsid w:val="00D00820"/>
    <w:rsid w:val="00D1522A"/>
    <w:rsid w:val="00D420F3"/>
    <w:rsid w:val="00D466FA"/>
    <w:rsid w:val="00E53877"/>
    <w:rsid w:val="00E56E99"/>
    <w:rsid w:val="00E75C84"/>
    <w:rsid w:val="00EA3DE1"/>
    <w:rsid w:val="00EC0AA7"/>
    <w:rsid w:val="00EC2AB6"/>
    <w:rsid w:val="00EE5902"/>
    <w:rsid w:val="00F23D4A"/>
    <w:rsid w:val="00F31E51"/>
    <w:rsid w:val="00F42705"/>
    <w:rsid w:val="00F53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76D8"/>
  <w15:chartTrackingRefBased/>
  <w15:docId w15:val="{2319A1BE-7A92-4CDF-81CC-7DC02C6D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67CE"/>
    <w:pPr>
      <w:spacing w:after="200" w:line="276" w:lineRule="auto"/>
    </w:pPr>
    <w:rPr>
      <w:rFonts w:eastAsiaTheme="minorEastAsia"/>
      <w:lang w:eastAsia="ru-RU"/>
    </w:rPr>
  </w:style>
  <w:style w:type="paragraph" w:styleId="2">
    <w:name w:val="heading 2"/>
    <w:basedOn w:val="a"/>
    <w:link w:val="20"/>
    <w:uiPriority w:val="9"/>
    <w:qFormat/>
    <w:rsid w:val="006011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EC0A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167CE"/>
    <w:rPr>
      <w:b/>
      <w:bCs/>
    </w:rPr>
  </w:style>
  <w:style w:type="paragraph" w:styleId="a4">
    <w:name w:val="List Paragraph"/>
    <w:basedOn w:val="a"/>
    <w:uiPriority w:val="34"/>
    <w:qFormat/>
    <w:rsid w:val="00C167CE"/>
    <w:pPr>
      <w:ind w:left="720"/>
      <w:contextualSpacing/>
    </w:pPr>
    <w:rPr>
      <w:rFonts w:ascii="Calibri" w:eastAsia="Calibri" w:hAnsi="Calibri" w:cs="Times New Roman"/>
      <w:lang w:eastAsia="en-US"/>
    </w:rPr>
  </w:style>
  <w:style w:type="paragraph" w:styleId="a5">
    <w:name w:val="Normal (Web)"/>
    <w:basedOn w:val="a"/>
    <w:uiPriority w:val="99"/>
    <w:unhideWhenUsed/>
    <w:rsid w:val="00C167C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233D8B"/>
    <w:rPr>
      <w:color w:val="0000FF"/>
      <w:u w:val="single"/>
    </w:rPr>
  </w:style>
  <w:style w:type="character" w:customStyle="1" w:styleId="20">
    <w:name w:val="Заголовок 2 Знак"/>
    <w:basedOn w:val="a0"/>
    <w:link w:val="2"/>
    <w:uiPriority w:val="9"/>
    <w:rsid w:val="00601121"/>
    <w:rPr>
      <w:rFonts w:ascii="Times New Roman" w:eastAsia="Times New Roman" w:hAnsi="Times New Roman" w:cs="Times New Roman"/>
      <w:b/>
      <w:bCs/>
      <w:sz w:val="36"/>
      <w:szCs w:val="36"/>
      <w:lang w:eastAsia="ru-RU"/>
    </w:rPr>
  </w:style>
  <w:style w:type="paragraph" w:styleId="a7">
    <w:name w:val="header"/>
    <w:basedOn w:val="a"/>
    <w:link w:val="a8"/>
    <w:uiPriority w:val="99"/>
    <w:unhideWhenUsed/>
    <w:rsid w:val="00D466F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466FA"/>
    <w:rPr>
      <w:rFonts w:eastAsiaTheme="minorEastAsia"/>
      <w:lang w:eastAsia="ru-RU"/>
    </w:rPr>
  </w:style>
  <w:style w:type="paragraph" w:styleId="a9">
    <w:name w:val="footer"/>
    <w:basedOn w:val="a"/>
    <w:link w:val="aa"/>
    <w:uiPriority w:val="99"/>
    <w:unhideWhenUsed/>
    <w:rsid w:val="00D466F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466FA"/>
    <w:rPr>
      <w:rFonts w:eastAsiaTheme="minorEastAsia"/>
      <w:lang w:eastAsia="ru-RU"/>
    </w:rPr>
  </w:style>
  <w:style w:type="character" w:customStyle="1" w:styleId="30">
    <w:name w:val="Заголовок 3 Знак"/>
    <w:basedOn w:val="a0"/>
    <w:link w:val="3"/>
    <w:uiPriority w:val="9"/>
    <w:rsid w:val="00EC0AA7"/>
    <w:rPr>
      <w:rFonts w:asciiTheme="majorHAnsi" w:eastAsiaTheme="majorEastAsia" w:hAnsiTheme="majorHAnsi" w:cstheme="majorBidi"/>
      <w:color w:val="1F3763" w:themeColor="accent1" w:themeShade="7F"/>
      <w:sz w:val="24"/>
      <w:szCs w:val="24"/>
      <w:lang w:eastAsia="ru-RU"/>
    </w:rPr>
  </w:style>
  <w:style w:type="paragraph" w:customStyle="1" w:styleId="richfactdown-paragraph">
    <w:name w:val="richfactdown-paragraph"/>
    <w:basedOn w:val="a"/>
    <w:rsid w:val="00F53E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174585">
      <w:bodyDiv w:val="1"/>
      <w:marLeft w:val="0"/>
      <w:marRight w:val="0"/>
      <w:marTop w:val="0"/>
      <w:marBottom w:val="0"/>
      <w:divBdr>
        <w:top w:val="none" w:sz="0" w:space="0" w:color="auto"/>
        <w:left w:val="none" w:sz="0" w:space="0" w:color="auto"/>
        <w:bottom w:val="none" w:sz="0" w:space="0" w:color="auto"/>
        <w:right w:val="none" w:sz="0" w:space="0" w:color="auto"/>
      </w:divBdr>
    </w:div>
    <w:div w:id="437531986">
      <w:bodyDiv w:val="1"/>
      <w:marLeft w:val="0"/>
      <w:marRight w:val="0"/>
      <w:marTop w:val="0"/>
      <w:marBottom w:val="0"/>
      <w:divBdr>
        <w:top w:val="none" w:sz="0" w:space="0" w:color="auto"/>
        <w:left w:val="none" w:sz="0" w:space="0" w:color="auto"/>
        <w:bottom w:val="none" w:sz="0" w:space="0" w:color="auto"/>
        <w:right w:val="none" w:sz="0" w:space="0" w:color="auto"/>
      </w:divBdr>
    </w:div>
    <w:div w:id="451290945">
      <w:bodyDiv w:val="1"/>
      <w:marLeft w:val="0"/>
      <w:marRight w:val="0"/>
      <w:marTop w:val="0"/>
      <w:marBottom w:val="0"/>
      <w:divBdr>
        <w:top w:val="none" w:sz="0" w:space="0" w:color="auto"/>
        <w:left w:val="none" w:sz="0" w:space="0" w:color="auto"/>
        <w:bottom w:val="none" w:sz="0" w:space="0" w:color="auto"/>
        <w:right w:val="none" w:sz="0" w:space="0" w:color="auto"/>
      </w:divBdr>
    </w:div>
    <w:div w:id="531379907">
      <w:bodyDiv w:val="1"/>
      <w:marLeft w:val="0"/>
      <w:marRight w:val="0"/>
      <w:marTop w:val="0"/>
      <w:marBottom w:val="0"/>
      <w:divBdr>
        <w:top w:val="none" w:sz="0" w:space="0" w:color="auto"/>
        <w:left w:val="none" w:sz="0" w:space="0" w:color="auto"/>
        <w:bottom w:val="none" w:sz="0" w:space="0" w:color="auto"/>
        <w:right w:val="none" w:sz="0" w:space="0" w:color="auto"/>
      </w:divBdr>
    </w:div>
    <w:div w:id="710231587">
      <w:bodyDiv w:val="1"/>
      <w:marLeft w:val="0"/>
      <w:marRight w:val="0"/>
      <w:marTop w:val="0"/>
      <w:marBottom w:val="0"/>
      <w:divBdr>
        <w:top w:val="none" w:sz="0" w:space="0" w:color="auto"/>
        <w:left w:val="none" w:sz="0" w:space="0" w:color="auto"/>
        <w:bottom w:val="none" w:sz="0" w:space="0" w:color="auto"/>
        <w:right w:val="none" w:sz="0" w:space="0" w:color="auto"/>
      </w:divBdr>
    </w:div>
    <w:div w:id="1356538289">
      <w:bodyDiv w:val="1"/>
      <w:marLeft w:val="0"/>
      <w:marRight w:val="0"/>
      <w:marTop w:val="0"/>
      <w:marBottom w:val="0"/>
      <w:divBdr>
        <w:top w:val="none" w:sz="0" w:space="0" w:color="auto"/>
        <w:left w:val="none" w:sz="0" w:space="0" w:color="auto"/>
        <w:bottom w:val="none" w:sz="0" w:space="0" w:color="auto"/>
        <w:right w:val="none" w:sz="0" w:space="0" w:color="auto"/>
      </w:divBdr>
    </w:div>
    <w:div w:id="1390112562">
      <w:bodyDiv w:val="1"/>
      <w:marLeft w:val="0"/>
      <w:marRight w:val="0"/>
      <w:marTop w:val="0"/>
      <w:marBottom w:val="0"/>
      <w:divBdr>
        <w:top w:val="none" w:sz="0" w:space="0" w:color="auto"/>
        <w:left w:val="none" w:sz="0" w:space="0" w:color="auto"/>
        <w:bottom w:val="none" w:sz="0" w:space="0" w:color="auto"/>
        <w:right w:val="none" w:sz="0" w:space="0" w:color="auto"/>
      </w:divBdr>
      <w:divsChild>
        <w:div w:id="1602373142">
          <w:marLeft w:val="0"/>
          <w:marRight w:val="0"/>
          <w:marTop w:val="0"/>
          <w:marBottom w:val="750"/>
          <w:divBdr>
            <w:top w:val="none" w:sz="0" w:space="0" w:color="auto"/>
            <w:left w:val="none" w:sz="0" w:space="0" w:color="auto"/>
            <w:bottom w:val="none" w:sz="0" w:space="0" w:color="auto"/>
            <w:right w:val="none" w:sz="0" w:space="0" w:color="auto"/>
          </w:divBdr>
        </w:div>
        <w:div w:id="1792047409">
          <w:marLeft w:val="0"/>
          <w:marRight w:val="0"/>
          <w:marTop w:val="0"/>
          <w:marBottom w:val="750"/>
          <w:divBdr>
            <w:top w:val="none" w:sz="0" w:space="0" w:color="auto"/>
            <w:left w:val="none" w:sz="0" w:space="0" w:color="auto"/>
            <w:bottom w:val="none" w:sz="0" w:space="0" w:color="auto"/>
            <w:right w:val="none" w:sz="0" w:space="0" w:color="auto"/>
          </w:divBdr>
          <w:divsChild>
            <w:div w:id="1522082224">
              <w:marLeft w:val="0"/>
              <w:marRight w:val="0"/>
              <w:marTop w:val="0"/>
              <w:marBottom w:val="300"/>
              <w:divBdr>
                <w:top w:val="none" w:sz="0" w:space="0" w:color="auto"/>
                <w:left w:val="none" w:sz="0" w:space="0" w:color="auto"/>
                <w:bottom w:val="none" w:sz="0" w:space="0" w:color="auto"/>
                <w:right w:val="none" w:sz="0" w:space="0" w:color="auto"/>
              </w:divBdr>
            </w:div>
          </w:divsChild>
        </w:div>
        <w:div w:id="2003925653">
          <w:marLeft w:val="0"/>
          <w:marRight w:val="0"/>
          <w:marTop w:val="0"/>
          <w:marBottom w:val="750"/>
          <w:divBdr>
            <w:top w:val="none" w:sz="0" w:space="0" w:color="auto"/>
            <w:left w:val="none" w:sz="0" w:space="0" w:color="auto"/>
            <w:bottom w:val="none" w:sz="0" w:space="0" w:color="auto"/>
            <w:right w:val="none" w:sz="0" w:space="0" w:color="auto"/>
          </w:divBdr>
        </w:div>
        <w:div w:id="1403989848">
          <w:marLeft w:val="0"/>
          <w:marRight w:val="0"/>
          <w:marTop w:val="0"/>
          <w:marBottom w:val="750"/>
          <w:divBdr>
            <w:top w:val="none" w:sz="0" w:space="0" w:color="auto"/>
            <w:left w:val="none" w:sz="0" w:space="0" w:color="auto"/>
            <w:bottom w:val="none" w:sz="0" w:space="0" w:color="auto"/>
            <w:right w:val="none" w:sz="0" w:space="0" w:color="auto"/>
          </w:divBdr>
          <w:divsChild>
            <w:div w:id="1643774001">
              <w:marLeft w:val="0"/>
              <w:marRight w:val="0"/>
              <w:marTop w:val="0"/>
              <w:marBottom w:val="300"/>
              <w:divBdr>
                <w:top w:val="none" w:sz="0" w:space="0" w:color="auto"/>
                <w:left w:val="none" w:sz="0" w:space="0" w:color="auto"/>
                <w:bottom w:val="none" w:sz="0" w:space="0" w:color="auto"/>
                <w:right w:val="none" w:sz="0" w:space="0" w:color="auto"/>
              </w:divBdr>
            </w:div>
          </w:divsChild>
        </w:div>
        <w:div w:id="1720743196">
          <w:marLeft w:val="0"/>
          <w:marRight w:val="0"/>
          <w:marTop w:val="0"/>
          <w:marBottom w:val="750"/>
          <w:divBdr>
            <w:top w:val="none" w:sz="0" w:space="0" w:color="auto"/>
            <w:left w:val="none" w:sz="0" w:space="0" w:color="auto"/>
            <w:bottom w:val="none" w:sz="0" w:space="0" w:color="auto"/>
            <w:right w:val="none" w:sz="0" w:space="0" w:color="auto"/>
          </w:divBdr>
        </w:div>
      </w:divsChild>
    </w:div>
    <w:div w:id="1457797052">
      <w:bodyDiv w:val="1"/>
      <w:marLeft w:val="0"/>
      <w:marRight w:val="0"/>
      <w:marTop w:val="0"/>
      <w:marBottom w:val="0"/>
      <w:divBdr>
        <w:top w:val="none" w:sz="0" w:space="0" w:color="auto"/>
        <w:left w:val="none" w:sz="0" w:space="0" w:color="auto"/>
        <w:bottom w:val="none" w:sz="0" w:space="0" w:color="auto"/>
        <w:right w:val="none" w:sz="0" w:space="0" w:color="auto"/>
      </w:divBdr>
    </w:div>
    <w:div w:id="1558395295">
      <w:bodyDiv w:val="1"/>
      <w:marLeft w:val="0"/>
      <w:marRight w:val="0"/>
      <w:marTop w:val="0"/>
      <w:marBottom w:val="0"/>
      <w:divBdr>
        <w:top w:val="none" w:sz="0" w:space="0" w:color="auto"/>
        <w:left w:val="none" w:sz="0" w:space="0" w:color="auto"/>
        <w:bottom w:val="none" w:sz="0" w:space="0" w:color="auto"/>
        <w:right w:val="none" w:sz="0" w:space="0" w:color="auto"/>
      </w:divBdr>
    </w:div>
    <w:div w:id="17591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1664614413201591E-2"/>
          <c:y val="4.3650793650793648E-2"/>
          <c:w val="0.8830829924493524"/>
          <c:h val="0.73383577052868387"/>
        </c:manualLayout>
      </c:layout>
      <c:bar3DChart>
        <c:barDir val="col"/>
        <c:grouping val="standard"/>
        <c:varyColors val="0"/>
        <c:ser>
          <c:idx val="0"/>
          <c:order val="0"/>
          <c:tx>
            <c:strRef>
              <c:f>Лист1!$B$1</c:f>
              <c:strCache>
                <c:ptCount val="1"/>
                <c:pt idx="0">
                  <c:v>Да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Лист1!$A$2:$A$8</c:f>
              <c:strCache>
                <c:ptCount val="7"/>
                <c:pt idx="0">
                  <c:v>Вопрос 1</c:v>
                </c:pt>
                <c:pt idx="1">
                  <c:v>Вопрос 2</c:v>
                </c:pt>
                <c:pt idx="2">
                  <c:v>Вопрос 3</c:v>
                </c:pt>
                <c:pt idx="3">
                  <c:v>Вопрос 4</c:v>
                </c:pt>
                <c:pt idx="4">
                  <c:v>Вопрос 5</c:v>
                </c:pt>
                <c:pt idx="5">
                  <c:v>Вопрос 6</c:v>
                </c:pt>
                <c:pt idx="6">
                  <c:v>Вопрос 7</c:v>
                </c:pt>
              </c:strCache>
            </c:strRef>
          </c:cat>
          <c:val>
            <c:numRef>
              <c:f>Лист1!$B$2:$B$8</c:f>
              <c:numCache>
                <c:formatCode>General</c:formatCode>
                <c:ptCount val="7"/>
                <c:pt idx="0">
                  <c:v>29</c:v>
                </c:pt>
                <c:pt idx="1">
                  <c:v>65</c:v>
                </c:pt>
                <c:pt idx="2">
                  <c:v>81</c:v>
                </c:pt>
                <c:pt idx="3">
                  <c:v>35</c:v>
                </c:pt>
                <c:pt idx="4">
                  <c:v>34</c:v>
                </c:pt>
                <c:pt idx="5">
                  <c:v>32</c:v>
                </c:pt>
                <c:pt idx="6">
                  <c:v>28</c:v>
                </c:pt>
              </c:numCache>
            </c:numRef>
          </c:val>
          <c:extLst>
            <c:ext xmlns:c16="http://schemas.microsoft.com/office/drawing/2014/chart" uri="{C3380CC4-5D6E-409C-BE32-E72D297353CC}">
              <c16:uniqueId val="{00000000-A45C-4DDA-8BED-F3E27211A81D}"/>
            </c:ext>
          </c:extLst>
        </c:ser>
        <c:ser>
          <c:idx val="1"/>
          <c:order val="1"/>
          <c:tx>
            <c:strRef>
              <c:f>Лист1!$C$1</c:f>
              <c:strCache>
                <c:ptCount val="1"/>
                <c:pt idx="0">
                  <c:v>Нет</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2.1614611477358693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5C-4DDA-8BED-F3E27211A81D}"/>
                </c:ext>
              </c:extLst>
            </c:dLbl>
            <c:dLbl>
              <c:idx val="1"/>
              <c:layout>
                <c:manualLayout>
                  <c:x val="4.3229222954717386E-2"/>
                  <c:y val="-3.57142857142857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45C-4DDA-8BED-F3E27211A81D}"/>
                </c:ext>
              </c:extLst>
            </c:dLbl>
            <c:dLbl>
              <c:idx val="2"/>
              <c:layout>
                <c:manualLayout>
                  <c:x val="3.8906300659245573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5C-4DDA-8BED-F3E27211A81D}"/>
                </c:ext>
              </c:extLst>
            </c:dLbl>
            <c:dLbl>
              <c:idx val="3"/>
              <c:layout>
                <c:manualLayout>
                  <c:x val="8.2135523613962882E-2"/>
                  <c:y val="-5.15873015873015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45C-4DDA-8BED-F3E27211A81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FF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Лист1!$A$2:$A$8</c:f>
              <c:strCache>
                <c:ptCount val="7"/>
                <c:pt idx="0">
                  <c:v>Вопрос 1</c:v>
                </c:pt>
                <c:pt idx="1">
                  <c:v>Вопрос 2</c:v>
                </c:pt>
                <c:pt idx="2">
                  <c:v>Вопрос 3</c:v>
                </c:pt>
                <c:pt idx="3">
                  <c:v>Вопрос 4</c:v>
                </c:pt>
                <c:pt idx="4">
                  <c:v>Вопрос 5</c:v>
                </c:pt>
                <c:pt idx="5">
                  <c:v>Вопрос 6</c:v>
                </c:pt>
                <c:pt idx="6">
                  <c:v>Вопрос 7</c:v>
                </c:pt>
              </c:strCache>
            </c:strRef>
          </c:cat>
          <c:val>
            <c:numRef>
              <c:f>Лист1!$C$2:$C$8</c:f>
              <c:numCache>
                <c:formatCode>General</c:formatCode>
                <c:ptCount val="7"/>
                <c:pt idx="0">
                  <c:v>71</c:v>
                </c:pt>
                <c:pt idx="1">
                  <c:v>35</c:v>
                </c:pt>
                <c:pt idx="2">
                  <c:v>19</c:v>
                </c:pt>
                <c:pt idx="3">
                  <c:v>65</c:v>
                </c:pt>
                <c:pt idx="4">
                  <c:v>66</c:v>
                </c:pt>
                <c:pt idx="5">
                  <c:v>68</c:v>
                </c:pt>
                <c:pt idx="6">
                  <c:v>72</c:v>
                </c:pt>
              </c:numCache>
            </c:numRef>
          </c:val>
          <c:extLst>
            <c:ext xmlns:c16="http://schemas.microsoft.com/office/drawing/2014/chart" uri="{C3380CC4-5D6E-409C-BE32-E72D297353CC}">
              <c16:uniqueId val="{00000005-A45C-4DDA-8BED-F3E27211A81D}"/>
            </c:ext>
          </c:extLst>
        </c:ser>
        <c:dLbls>
          <c:showLegendKey val="0"/>
          <c:showVal val="0"/>
          <c:showCatName val="0"/>
          <c:showSerName val="0"/>
          <c:showPercent val="0"/>
          <c:showBubbleSize val="0"/>
        </c:dLbls>
        <c:gapWidth val="150"/>
        <c:shape val="box"/>
        <c:axId val="615850848"/>
        <c:axId val="1032005648"/>
        <c:axId val="1020815648"/>
      </c:bar3DChart>
      <c:catAx>
        <c:axId val="615850848"/>
        <c:scaling>
          <c:orientation val="minMax"/>
        </c:scaling>
        <c:delete val="0"/>
        <c:axPos val="b"/>
        <c:numFmt formatCode="General" sourceLinked="1"/>
        <c:majorTickMark val="none"/>
        <c:minorTickMark val="none"/>
        <c:tickLblPos val="low"/>
        <c:spPr>
          <a:noFill/>
          <a:ln w="6350" cap="flat" cmpd="sng" algn="ctr">
            <a:solidFill>
              <a:schemeClr val="dk1"/>
            </a:solidFill>
            <a:prstDash val="solid"/>
            <a:miter lim="800000"/>
          </a:ln>
          <a:effectLst>
            <a:innerShdw blurRad="63500" dist="50800" dir="13500000">
              <a:prstClr val="black">
                <a:alpha val="50000"/>
              </a:prstClr>
            </a:innerShdw>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032005648"/>
        <c:crosses val="autoZero"/>
        <c:auto val="1"/>
        <c:lblAlgn val="ctr"/>
        <c:lblOffset val="100"/>
        <c:noMultiLvlLbl val="0"/>
      </c:catAx>
      <c:valAx>
        <c:axId val="10320056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615850848"/>
        <c:crosses val="autoZero"/>
        <c:crossBetween val="between"/>
      </c:valAx>
      <c:serAx>
        <c:axId val="1020815648"/>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03200564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4CD5A-07EE-4A82-83F8-12BDCFEBE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1</Pages>
  <Words>2396</Words>
  <Characters>13662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NatashaCMP</dc:creator>
  <cp:keywords/>
  <dc:description/>
  <cp:lastModifiedBy>GlVrach</cp:lastModifiedBy>
  <cp:revision>52</cp:revision>
  <dcterms:created xsi:type="dcterms:W3CDTF">2024-05-02T06:43:00Z</dcterms:created>
  <dcterms:modified xsi:type="dcterms:W3CDTF">2024-06-19T12:31:00Z</dcterms:modified>
</cp:coreProperties>
</file>