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16A99" w14:textId="1971580A" w:rsidR="00B31FA0" w:rsidRDefault="00B31FA0" w:rsidP="00B31FA0">
      <w:pPr>
        <w:pStyle w:val="a3"/>
      </w:pPr>
      <w:r w:rsidRPr="00B31FA0">
        <w:t xml:space="preserve">День здоровья </w:t>
      </w:r>
    </w:p>
    <w:p w14:paraId="2C4B3DB1" w14:textId="7B422F18" w:rsidR="0046608C" w:rsidRPr="0046608C" w:rsidRDefault="005C73E6" w:rsidP="0046608C">
      <w:pPr>
        <w:jc w:val="center"/>
      </w:pPr>
      <w:r>
        <w:rPr>
          <w:noProof/>
        </w:rPr>
        <w:drawing>
          <wp:inline distT="0" distB="0" distL="0" distR="0" wp14:anchorId="0F312673" wp14:editId="5BC04714">
            <wp:extent cx="3200400" cy="320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337" cy="320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B9B35" w14:textId="77777777" w:rsidR="00B31FA0" w:rsidRPr="00B31FA0" w:rsidRDefault="00B31FA0" w:rsidP="00B31FA0">
      <w:pPr>
        <w:jc w:val="center"/>
        <w:rPr>
          <w:b/>
          <w:shd w:val="clear" w:color="auto" w:fill="FFFFFF"/>
        </w:rPr>
      </w:pPr>
    </w:p>
    <w:p w14:paraId="182C93DD" w14:textId="2868F1C7" w:rsidR="0055270B" w:rsidRDefault="0055270B" w:rsidP="0055270B">
      <w:pPr>
        <w:spacing w:line="240" w:lineRule="auto"/>
        <w:ind w:firstLine="709"/>
        <w:contextualSpacing/>
      </w:pPr>
      <w:r>
        <w:rPr>
          <w:shd w:val="clear" w:color="auto" w:fill="FFFFFF"/>
        </w:rPr>
        <w:t>10 апреля ОГБУЗ «Центр общественного здоровья и медицинской профилактики</w:t>
      </w:r>
      <w:r w:rsidR="005C73E6">
        <w:rPr>
          <w:shd w:val="clear" w:color="auto" w:fill="FFFFFF"/>
        </w:rPr>
        <w:t xml:space="preserve"> г.</w:t>
      </w:r>
      <w:r w:rsidR="00783F89">
        <w:rPr>
          <w:shd w:val="clear" w:color="auto" w:fill="FFFFFF"/>
        </w:rPr>
        <w:t xml:space="preserve"> </w:t>
      </w:r>
      <w:r w:rsidR="005C73E6">
        <w:rPr>
          <w:shd w:val="clear" w:color="auto" w:fill="FFFFFF"/>
        </w:rPr>
        <w:t>Старого Оскола</w:t>
      </w:r>
      <w:r>
        <w:rPr>
          <w:shd w:val="clear" w:color="auto" w:fill="FFFFFF"/>
        </w:rPr>
        <w:t xml:space="preserve">» совместно с медработниками АО «СГОК» провели День здоровья. </w:t>
      </w:r>
      <w:r w:rsidR="00B31FA0" w:rsidRPr="00B31FA0">
        <w:t>Мероприятие проводилось в рамках Недели подсчёта калорий и Всемирного Дня здоровья.</w:t>
      </w:r>
    </w:p>
    <w:p w14:paraId="0679D567" w14:textId="77777777" w:rsidR="0055270B" w:rsidRDefault="00B31FA0" w:rsidP="0055270B">
      <w:pPr>
        <w:spacing w:line="240" w:lineRule="auto"/>
        <w:ind w:firstLine="709"/>
        <w:contextualSpacing/>
      </w:pPr>
      <w:r w:rsidRPr="00B31FA0">
        <w:t>Все участники прошли:</w:t>
      </w:r>
      <w:r w:rsidR="0055270B">
        <w:t xml:space="preserve"> о</w:t>
      </w:r>
      <w:r w:rsidRPr="00B31FA0">
        <w:t>бследование на кардиовизоре, консультативный приём врача-кардиолога</w:t>
      </w:r>
      <w:r w:rsidR="0055270B">
        <w:t>, с</w:t>
      </w:r>
      <w:r w:rsidRPr="00B31FA0">
        <w:t>дали кровь на сахар и холестерин</w:t>
      </w:r>
      <w:r w:rsidR="0055270B">
        <w:t>, п</w:t>
      </w:r>
      <w:r w:rsidRPr="00B31FA0">
        <w:t>олучили консультации врача-терапевта по результатам обследования, рекомендации по здоровому образу жизни.</w:t>
      </w:r>
    </w:p>
    <w:p w14:paraId="0FEA067F" w14:textId="49C587BE" w:rsidR="0055270B" w:rsidRDefault="00B31FA0" w:rsidP="0055270B">
      <w:pPr>
        <w:spacing w:line="240" w:lineRule="auto"/>
        <w:ind w:firstLine="709"/>
        <w:contextualSpacing/>
      </w:pPr>
      <w:r w:rsidRPr="00B31FA0">
        <w:t>И, самое главное, в рамках Недели подсчёта калорий, получили консультации врача-диетолога (ОГБУЗ " Областной Центр общественного здоровья и медицинской профилактики г. Белгорода", врач-диетолог Четвериков Александр Николаевич)</w:t>
      </w:r>
      <w:r w:rsidR="0055270B">
        <w:t>, который</w:t>
      </w:r>
      <w:r w:rsidRPr="00B31FA0">
        <w:t xml:space="preserve"> измерил каждому участнику вес, посчитал индекс массы тела</w:t>
      </w:r>
      <w:r w:rsidR="0055270B">
        <w:t xml:space="preserve">. </w:t>
      </w:r>
      <w:r w:rsidRPr="00B31FA0">
        <w:t>Участникам, имеющим лишний вес, были рекомендованы индивидуальные диеты.</w:t>
      </w:r>
      <w:r w:rsidRPr="00B31FA0">
        <w:br/>
      </w:r>
      <w:r w:rsidRPr="00B31FA0">
        <w:br/>
        <w:t> В</w:t>
      </w:r>
      <w:r w:rsidR="0055270B">
        <w:t>озьмите за правило</w:t>
      </w:r>
      <w:r w:rsidRPr="00B31FA0">
        <w:t>:</w:t>
      </w:r>
      <w:r w:rsidRPr="00B31FA0">
        <w:br/>
        <w:t>- увеличьте физическую нагрузку (не менее 30 минут в день)</w:t>
      </w:r>
      <w:r w:rsidRPr="00B31FA0">
        <w:br/>
        <w:t>- уменьшите потребление соли (не более 5 граммов в сутки)</w:t>
      </w:r>
      <w:r w:rsidRPr="00B31FA0">
        <w:br/>
        <w:t>- сократите потребление сахара (</w:t>
      </w:r>
      <w:bookmarkStart w:id="0" w:name="_GoBack"/>
      <w:bookmarkEnd w:id="0"/>
      <w:r w:rsidRPr="00B31FA0">
        <w:t>максимум 25 граммов в сутки)</w:t>
      </w:r>
      <w:r w:rsidRPr="00B31FA0">
        <w:br/>
        <w:t>- добавьте в ежедневный рацион два фрукта и три овоща</w:t>
      </w:r>
      <w:r w:rsidRPr="00B31FA0">
        <w:br/>
        <w:t>- уменьшите количество жареной, жирной пищи и выпечки</w:t>
      </w:r>
      <w:r w:rsidRPr="00B31FA0">
        <w:br/>
        <w:t>- ограничьте употребление алкоголя</w:t>
      </w:r>
      <w:r w:rsidR="005C73E6">
        <w:t>.</w:t>
      </w:r>
    </w:p>
    <w:p w14:paraId="7127014E" w14:textId="2007FE98" w:rsidR="00F17761" w:rsidRPr="00B31FA0" w:rsidRDefault="00B31FA0" w:rsidP="0055270B">
      <w:pPr>
        <w:pStyle w:val="a5"/>
        <w:spacing w:line="240" w:lineRule="auto"/>
        <w:contextualSpacing/>
      </w:pPr>
      <w:r w:rsidRPr="00B31FA0">
        <w:br/>
      </w:r>
      <w:r w:rsidRPr="00B31FA0">
        <w:br/>
        <w:t>Будьте здоровы!</w:t>
      </w:r>
    </w:p>
    <w:sectPr w:rsidR="00F17761" w:rsidRPr="00B3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86"/>
    <w:rsid w:val="000B1B33"/>
    <w:rsid w:val="0046608C"/>
    <w:rsid w:val="0055270B"/>
    <w:rsid w:val="005C73E6"/>
    <w:rsid w:val="006A7F86"/>
    <w:rsid w:val="00783F89"/>
    <w:rsid w:val="00B31FA0"/>
    <w:rsid w:val="00F1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8DEA"/>
  <w15:chartTrackingRefBased/>
  <w15:docId w15:val="{5DEFCA28-13E6-466A-AC0A-0440D49A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31FA0"/>
    <w:pPr>
      <w:jc w:val="center"/>
    </w:pPr>
    <w:rPr>
      <w:b/>
      <w:shd w:val="clear" w:color="auto" w:fill="FFFFFF"/>
    </w:rPr>
  </w:style>
  <w:style w:type="character" w:customStyle="1" w:styleId="a4">
    <w:name w:val="Заголовок Знак"/>
    <w:basedOn w:val="a0"/>
    <w:link w:val="a3"/>
    <w:uiPriority w:val="10"/>
    <w:rsid w:val="00B31FA0"/>
    <w:rPr>
      <w:b/>
    </w:rPr>
  </w:style>
  <w:style w:type="paragraph" w:styleId="a5">
    <w:name w:val="Body Text"/>
    <w:basedOn w:val="a"/>
    <w:link w:val="a6"/>
    <w:uiPriority w:val="99"/>
    <w:unhideWhenUsed/>
    <w:rsid w:val="0055270B"/>
    <w:pPr>
      <w:jc w:val="center"/>
    </w:pPr>
  </w:style>
  <w:style w:type="character" w:customStyle="1" w:styleId="a6">
    <w:name w:val="Основной текст Знак"/>
    <w:basedOn w:val="a0"/>
    <w:link w:val="a5"/>
    <w:uiPriority w:val="99"/>
    <w:rsid w:val="0055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8</cp:revision>
  <dcterms:created xsi:type="dcterms:W3CDTF">2024-04-11T06:26:00Z</dcterms:created>
  <dcterms:modified xsi:type="dcterms:W3CDTF">2024-04-11T07:00:00Z</dcterms:modified>
</cp:coreProperties>
</file>