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CD" w:rsidRPr="005502FE" w:rsidRDefault="00D627F6" w:rsidP="00550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2FE">
        <w:rPr>
          <w:rFonts w:ascii="Times New Roman" w:hAnsi="Times New Roman" w:cs="Times New Roman"/>
          <w:b/>
          <w:sz w:val="26"/>
          <w:szCs w:val="26"/>
        </w:rPr>
        <w:t>«Вред курения»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Курение табака-одна из самых распространенных вредных привычек, приводящая иногда к серьезным нарушениям здоровья.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Курение</w:t>
      </w:r>
      <w:r w:rsidR="00DF08B3" w:rsidRPr="005502FE">
        <w:rPr>
          <w:rFonts w:ascii="Times New Roman" w:hAnsi="Times New Roman" w:cs="Times New Roman"/>
          <w:sz w:val="26"/>
          <w:szCs w:val="26"/>
        </w:rPr>
        <w:t>-</w:t>
      </w:r>
      <w:r w:rsidRPr="005502FE">
        <w:rPr>
          <w:rFonts w:ascii="Times New Roman" w:hAnsi="Times New Roman" w:cs="Times New Roman"/>
          <w:sz w:val="26"/>
          <w:szCs w:val="26"/>
        </w:rPr>
        <w:t>медленное самоубийство, вредная и опасная привычка, которая развивается по принципу условного рефлекса. Каждая папироса стоит курящему 15 минут жизни, а сигарета с фильтром</w:t>
      </w:r>
      <w:r w:rsidR="00DF08B3" w:rsidRPr="005502FE">
        <w:rPr>
          <w:rFonts w:ascii="Times New Roman" w:hAnsi="Times New Roman" w:cs="Times New Roman"/>
          <w:sz w:val="26"/>
          <w:szCs w:val="26"/>
        </w:rPr>
        <w:t>-</w:t>
      </w:r>
      <w:r w:rsidRPr="005502FE">
        <w:rPr>
          <w:rFonts w:ascii="Times New Roman" w:hAnsi="Times New Roman" w:cs="Times New Roman"/>
          <w:sz w:val="26"/>
          <w:szCs w:val="26"/>
        </w:rPr>
        <w:t>5 минут. Некоторые считают, что курение повышает умственную работоспособность.</w:t>
      </w:r>
      <w:r w:rsidR="00DF08B3" w:rsidRPr="005502FE">
        <w:rPr>
          <w:rFonts w:ascii="Times New Roman" w:hAnsi="Times New Roman" w:cs="Times New Roman"/>
          <w:sz w:val="26"/>
          <w:szCs w:val="26"/>
        </w:rPr>
        <w:t xml:space="preserve"> </w:t>
      </w:r>
      <w:r w:rsidRPr="005502FE">
        <w:rPr>
          <w:rFonts w:ascii="Times New Roman" w:hAnsi="Times New Roman" w:cs="Times New Roman"/>
          <w:sz w:val="26"/>
          <w:szCs w:val="26"/>
        </w:rPr>
        <w:t>Но</w:t>
      </w:r>
      <w:r w:rsidR="00DF08B3" w:rsidRPr="005502FE">
        <w:rPr>
          <w:rFonts w:ascii="Times New Roman" w:hAnsi="Times New Roman" w:cs="Times New Roman"/>
          <w:sz w:val="26"/>
          <w:szCs w:val="26"/>
        </w:rPr>
        <w:t xml:space="preserve"> </w:t>
      </w:r>
      <w:r w:rsidRPr="005502FE">
        <w:rPr>
          <w:rFonts w:ascii="Times New Roman" w:hAnsi="Times New Roman" w:cs="Times New Roman"/>
          <w:sz w:val="26"/>
          <w:szCs w:val="26"/>
        </w:rPr>
        <w:t xml:space="preserve">повышение возбудимости </w:t>
      </w:r>
      <w:proofErr w:type="spellStart"/>
      <w:r w:rsidRPr="005502FE">
        <w:rPr>
          <w:rFonts w:ascii="Times New Roman" w:hAnsi="Times New Roman" w:cs="Times New Roman"/>
          <w:sz w:val="26"/>
          <w:szCs w:val="26"/>
        </w:rPr>
        <w:t>коры</w:t>
      </w:r>
      <w:proofErr w:type="spellEnd"/>
      <w:r w:rsidRPr="005502FE">
        <w:rPr>
          <w:rFonts w:ascii="Times New Roman" w:hAnsi="Times New Roman" w:cs="Times New Roman"/>
          <w:sz w:val="26"/>
          <w:szCs w:val="26"/>
        </w:rPr>
        <w:t xml:space="preserve"> головного мозга при курении быстро сменяется угнетением нервных клеток, что требует повторного употребления табака. При курении даже сигарет с фильтром в организм вместе с табачным дымом поступает более 300 вредных химических веществ, повреждающих живые ткани. Среди них смолы и родственные им соединения, никотин, окись углерода (угарный газ), синильная кислота, ацетон, и др. В том же ряду и полоний-210, который, излучая альфа-частицы, подвергает организм радиоактивному облучению. Особой токсичностью отличаются смолы, представляющие собой густые, чёрные, липкие вещества, которые образуются при сухой перегонке табака. Смолы</w:t>
      </w:r>
      <w:proofErr w:type="gramStart"/>
      <w:r w:rsidR="00DF08B3" w:rsidRPr="005502FE">
        <w:rPr>
          <w:rFonts w:ascii="Times New Roman" w:hAnsi="Times New Roman" w:cs="Times New Roman"/>
          <w:sz w:val="26"/>
          <w:szCs w:val="26"/>
        </w:rPr>
        <w:t>-</w:t>
      </w:r>
      <w:r w:rsidRPr="005502FE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5502FE">
        <w:rPr>
          <w:rFonts w:ascii="Times New Roman" w:hAnsi="Times New Roman" w:cs="Times New Roman"/>
          <w:sz w:val="26"/>
          <w:szCs w:val="26"/>
        </w:rPr>
        <w:t xml:space="preserve"> канцерогены, которые провоцируют раковые заболевания. Также сигареты содержат специальные присадки, которые производители добавляют в табак, чтобы усилить зависимость курильщика от сигареты, сделать его окончательным рабом этой пагубной привычки. Никотин является одним из самых ядовитых веществ и вызывает наиболее сильное пристрастие к курению, называемое никотинизмом. Он быстро всасывается из лёгких в кровь и в течение 7 секунд разносится по всему телу, проникая во все органы, включая мозг, а при беременности </w:t>
      </w:r>
      <w:r w:rsidR="00DF08B3" w:rsidRPr="005502FE">
        <w:rPr>
          <w:rFonts w:ascii="Times New Roman" w:hAnsi="Times New Roman" w:cs="Times New Roman"/>
          <w:sz w:val="26"/>
          <w:szCs w:val="26"/>
        </w:rPr>
        <w:t>-</w:t>
      </w:r>
      <w:r w:rsidRPr="005502FE">
        <w:rPr>
          <w:rFonts w:ascii="Times New Roman" w:hAnsi="Times New Roman" w:cs="Times New Roman"/>
          <w:sz w:val="26"/>
          <w:szCs w:val="26"/>
        </w:rPr>
        <w:t>во все органы плода.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Смертельная для человека доза никотина</w:t>
      </w:r>
      <w:r w:rsidR="00DF08B3" w:rsidRPr="005502FE">
        <w:rPr>
          <w:rFonts w:ascii="Times New Roman" w:hAnsi="Times New Roman" w:cs="Times New Roman"/>
          <w:sz w:val="26"/>
          <w:szCs w:val="26"/>
        </w:rPr>
        <w:t>-</w:t>
      </w:r>
      <w:r w:rsidRPr="005502FE">
        <w:rPr>
          <w:rFonts w:ascii="Times New Roman" w:hAnsi="Times New Roman" w:cs="Times New Roman"/>
          <w:sz w:val="26"/>
          <w:szCs w:val="26"/>
        </w:rPr>
        <w:t>50 мг.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При выкуривании 1 сигареты в организм поступает 1 мг никотина.</w:t>
      </w:r>
      <w:r w:rsidRPr="005502FE">
        <w:rPr>
          <w:rFonts w:ascii="Times New Roman" w:hAnsi="Times New Roman" w:cs="Times New Roman"/>
          <w:sz w:val="26"/>
          <w:szCs w:val="26"/>
        </w:rPr>
        <w:br/>
        <w:t>Курение вызывает около 25 различных заболеваний. От курения страдают практически все органы и системы физического тела, особенно лёгкие, сердечно-сосудистая система, кровь, печень, репродуктивные органы, мозг и нервная система. У мужчин старше 45 лет 30 % всех заболеваний вызваны пристрастием к курению. Смертность среди курильщиков 40–49 лет в 3 раза выше, чем среди некурящих, а у 60-64-летних</w:t>
      </w:r>
      <w:r w:rsidR="00DF08B3" w:rsidRPr="005502FE">
        <w:rPr>
          <w:rFonts w:ascii="Times New Roman" w:hAnsi="Times New Roman" w:cs="Times New Roman"/>
          <w:sz w:val="26"/>
          <w:szCs w:val="26"/>
        </w:rPr>
        <w:t>-</w:t>
      </w:r>
      <w:r w:rsidRPr="005502FE">
        <w:rPr>
          <w:rFonts w:ascii="Times New Roman" w:hAnsi="Times New Roman" w:cs="Times New Roman"/>
          <w:sz w:val="26"/>
          <w:szCs w:val="26"/>
        </w:rPr>
        <w:t>в 19 раз выше. Курение приводит к развитию трёх основных заболеваний с летальным исходом: рак лёгкого; хронический бронхит и эмфизема лёгких; коронарная болезнь. Курящие в 10 раз чаще страдают от простудных заболеваний, кашля, эмфиземы лёгких.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У курильщиков в 12 раз чаще развивается стенокардия и в 10 раз чаще</w:t>
      </w:r>
      <w:r w:rsidR="00DF08B3" w:rsidRPr="005502FE">
        <w:rPr>
          <w:rFonts w:ascii="Times New Roman" w:hAnsi="Times New Roman" w:cs="Times New Roman"/>
          <w:sz w:val="26"/>
          <w:szCs w:val="26"/>
        </w:rPr>
        <w:t>-</w:t>
      </w:r>
      <w:r w:rsidRPr="005502FE">
        <w:rPr>
          <w:rFonts w:ascii="Times New Roman" w:hAnsi="Times New Roman" w:cs="Times New Roman"/>
          <w:sz w:val="26"/>
          <w:szCs w:val="26"/>
        </w:rPr>
        <w:t>язвенная болезнь желудка и 12-перстной кишки. Кожа курящего человека становится тонкой, как пергамент, сероватого цвета. Особенно это становится заметным на лице курящей женщины. Волосы курящих преждевременно становятся седыми; у таких людей снижается иммунитет.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Никотин вызывает гибель клеток мозга</w:t>
      </w:r>
      <w:r w:rsidR="00DF08B3" w:rsidRPr="005502FE">
        <w:rPr>
          <w:rFonts w:ascii="Times New Roman" w:hAnsi="Times New Roman" w:cs="Times New Roman"/>
          <w:sz w:val="26"/>
          <w:szCs w:val="26"/>
        </w:rPr>
        <w:t>-</w:t>
      </w:r>
      <w:r w:rsidRPr="005502FE">
        <w:rPr>
          <w:rFonts w:ascii="Times New Roman" w:hAnsi="Times New Roman" w:cs="Times New Roman"/>
          <w:sz w:val="26"/>
          <w:szCs w:val="26"/>
        </w:rPr>
        <w:t>нейронов.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В результате курения постепенно снижается насыщение крови кислородом и развивается кислородное голодание, от которого страдает функция нервной системы, прежде всего, головного мозга.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lastRenderedPageBreak/>
        <w:t>Окись углерода, находящаяся в табачном дыме, также оказывает неблагоприятное влияние на психомоторные функции. Так, под воздействием окиси углерода у человека снижается способность выполнять тонкие операции руками, оценивать высоту звука, интенсивность освещения, длительность временных интервалов. Происходит это потому, что окись углерода вступает в соединение с гемоглобином, а это препятствует усвоению организмом кислорода.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Нервная система страдает от того, что витамин С, необходимый для ее деятельности, разрушается под влиянием никотина, что само по себе уже может привести к появлению раздражительности, быстрой утомляемости, снижению аппетита, нарушение сна.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Например, подсчитано, что одна выкуренная сигарета нейтрализует половину того количества витамина С, который организм человека должен получить за сутки.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Кроме того, под воздействием никотина нарушается усвоение других витаминов: в организме курильщика возникает дефицит витаминов А, В1, В6, В12.</w:t>
      </w:r>
    </w:p>
    <w:p w:rsidR="00D627F6" w:rsidRPr="005502FE" w:rsidRDefault="00D627F6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Раннее курение нередко приводит к развитию так называемой юношеской гипертонии. Если вначале артериальное давление повышается периодически, ненадолго, то через 4-6 лет курения оно уже стойко держится на высоких цифрах.</w:t>
      </w:r>
    </w:p>
    <w:p w:rsidR="00DF08B3" w:rsidRPr="005502FE" w:rsidRDefault="00A838E7" w:rsidP="009A0B38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111111"/>
          <w:sz w:val="26"/>
          <w:szCs w:val="26"/>
        </w:rPr>
      </w:pPr>
      <w:r w:rsidRPr="005502FE">
        <w:rPr>
          <w:color w:val="111111"/>
          <w:sz w:val="26"/>
          <w:szCs w:val="26"/>
        </w:rPr>
        <w:t>Популярность курения падает глобально, но</w:t>
      </w:r>
      <w:r w:rsidR="00DF08B3" w:rsidRPr="005502FE">
        <w:rPr>
          <w:color w:val="111111"/>
          <w:sz w:val="26"/>
          <w:szCs w:val="26"/>
        </w:rPr>
        <w:t xml:space="preserve">, </w:t>
      </w:r>
      <w:proofErr w:type="gramStart"/>
      <w:r w:rsidRPr="005502FE">
        <w:rPr>
          <w:color w:val="111111"/>
          <w:sz w:val="26"/>
          <w:szCs w:val="26"/>
        </w:rPr>
        <w:t>к</w:t>
      </w:r>
      <w:r w:rsidR="00DF08B3" w:rsidRPr="005502FE">
        <w:rPr>
          <w:color w:val="111111"/>
          <w:sz w:val="26"/>
          <w:szCs w:val="26"/>
        </w:rPr>
        <w:t xml:space="preserve"> </w:t>
      </w:r>
      <w:r w:rsidRPr="005502FE">
        <w:rPr>
          <w:color w:val="111111"/>
          <w:sz w:val="26"/>
          <w:szCs w:val="26"/>
        </w:rPr>
        <w:t>сожалению</w:t>
      </w:r>
      <w:proofErr w:type="gramEnd"/>
      <w:r w:rsidRPr="005502FE">
        <w:rPr>
          <w:color w:val="111111"/>
          <w:sz w:val="26"/>
          <w:szCs w:val="26"/>
        </w:rPr>
        <w:t xml:space="preserve"> не в России, где 38 миллионов людей выкуривает в среднем более 20 сигарет в день, как и 40 лет назад. Россия сегодня занимает второе место в мире по потреблению табака после Китая.</w:t>
      </w:r>
    </w:p>
    <w:p w:rsidR="00E233D6" w:rsidRPr="005502FE" w:rsidRDefault="00A838E7" w:rsidP="001D19F9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111111"/>
          <w:sz w:val="26"/>
          <w:szCs w:val="26"/>
        </w:rPr>
      </w:pPr>
      <w:r w:rsidRPr="005502FE">
        <w:rPr>
          <w:color w:val="111111"/>
          <w:sz w:val="26"/>
          <w:szCs w:val="26"/>
        </w:rPr>
        <w:t>Остаётся надеяться, что развитие табачного законодательства в России позволит смягчить эту суровую статистику, но при этом необходимо помнить, что ответственность за наше здоровье лежит прежде всего на нас самих, а не на государстве.</w:t>
      </w:r>
    </w:p>
    <w:p w:rsidR="00D66367" w:rsidRPr="005502FE" w:rsidRDefault="00D66367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02FE">
        <w:rPr>
          <w:rFonts w:ascii="Times New Roman" w:hAnsi="Times New Roman" w:cs="Times New Roman"/>
          <w:sz w:val="26"/>
          <w:szCs w:val="26"/>
        </w:rPr>
        <w:t>Материал подготовлен на основе информации открытых источников.</w:t>
      </w:r>
    </w:p>
    <w:p w:rsidR="001D19F9" w:rsidRPr="005502FE" w:rsidRDefault="001D19F9" w:rsidP="009A0B38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15ED" w:rsidRPr="005502FE" w:rsidRDefault="00D66367" w:rsidP="009A0B38">
      <w:pPr>
        <w:ind w:firstLine="708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502FE">
        <w:rPr>
          <w:rFonts w:ascii="Times New Roman" w:hAnsi="Times New Roman" w:cs="Times New Roman"/>
          <w:b/>
          <w:i/>
          <w:sz w:val="26"/>
          <w:szCs w:val="26"/>
        </w:rPr>
        <w:t xml:space="preserve">ОГБУЗ «Центр общественного здоровья и   медицинской </w:t>
      </w:r>
    </w:p>
    <w:p w:rsidR="00D66367" w:rsidRPr="005502FE" w:rsidRDefault="00D66367" w:rsidP="009A0B38">
      <w:pPr>
        <w:ind w:firstLine="708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502FE">
        <w:rPr>
          <w:rFonts w:ascii="Times New Roman" w:hAnsi="Times New Roman" w:cs="Times New Roman"/>
          <w:b/>
          <w:i/>
          <w:sz w:val="26"/>
          <w:szCs w:val="26"/>
        </w:rPr>
        <w:t>профилактики города Старого Оскола»</w:t>
      </w:r>
    </w:p>
    <w:p w:rsidR="00D66367" w:rsidRPr="005502FE" w:rsidRDefault="00D66367" w:rsidP="009A0B38">
      <w:pPr>
        <w:ind w:firstLine="708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5502FE">
        <w:rPr>
          <w:rFonts w:ascii="Times New Roman" w:hAnsi="Times New Roman" w:cs="Times New Roman"/>
          <w:b/>
          <w:i/>
          <w:sz w:val="26"/>
          <w:szCs w:val="26"/>
        </w:rPr>
        <w:t>Отделение спортивной медицины</w:t>
      </w:r>
    </w:p>
    <w:p w:rsidR="00D66367" w:rsidRPr="005502FE" w:rsidRDefault="00D66367" w:rsidP="009A0B38">
      <w:pPr>
        <w:ind w:firstLine="708"/>
        <w:contextualSpacing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502FE">
        <w:rPr>
          <w:rFonts w:ascii="Times New Roman" w:hAnsi="Times New Roman" w:cs="Times New Roman"/>
          <w:b/>
          <w:i/>
          <w:sz w:val="26"/>
          <w:szCs w:val="26"/>
        </w:rPr>
        <w:t>Спортивный врач Павловская Е.И.</w:t>
      </w:r>
    </w:p>
    <w:sectPr w:rsidR="00D66367" w:rsidRPr="005502FE" w:rsidSect="0087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7C4"/>
    <w:rsid w:val="001667C4"/>
    <w:rsid w:val="001D19F9"/>
    <w:rsid w:val="002E2FEA"/>
    <w:rsid w:val="00314DCD"/>
    <w:rsid w:val="0033447C"/>
    <w:rsid w:val="00410FE2"/>
    <w:rsid w:val="005502FE"/>
    <w:rsid w:val="006501E4"/>
    <w:rsid w:val="006615ED"/>
    <w:rsid w:val="008738F6"/>
    <w:rsid w:val="009A0B38"/>
    <w:rsid w:val="009B15B8"/>
    <w:rsid w:val="00A838E7"/>
    <w:rsid w:val="00B00310"/>
    <w:rsid w:val="00D627F6"/>
    <w:rsid w:val="00D66367"/>
    <w:rsid w:val="00DF08B3"/>
    <w:rsid w:val="00E233D6"/>
    <w:rsid w:val="00F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A311"/>
  <w15:docId w15:val="{4ABC10A1-8A25-4BFC-BF70-096FA91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8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Шеховцова</dc:creator>
  <cp:keywords/>
  <dc:description/>
  <cp:lastModifiedBy>Simonova</cp:lastModifiedBy>
  <cp:revision>21</cp:revision>
  <dcterms:created xsi:type="dcterms:W3CDTF">2022-11-24T06:20:00Z</dcterms:created>
  <dcterms:modified xsi:type="dcterms:W3CDTF">2022-11-24T10:37:00Z</dcterms:modified>
</cp:coreProperties>
</file>