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FA" w:rsidRPr="00B775FA" w:rsidRDefault="000E7169" w:rsidP="00B775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1790700" cy="1447165"/>
            <wp:effectExtent l="0" t="0" r="0" b="0"/>
            <wp:docPr id="1" name="Рисунок 1" descr="D:\Docs\Desktop\2021\статьи\3b99c5d58142180d3a56f3ba9a2e1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esktop\2021\статьи\3b99c5d58142180d3a56f3ba9a2e1b4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08" cy="145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5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</w:t>
      </w:r>
      <w:r w:rsidR="00162597">
        <w:rPr>
          <w:noProof/>
        </w:rPr>
        <w:drawing>
          <wp:inline distT="0" distB="0" distL="0" distR="0" wp14:anchorId="3ED40C7C" wp14:editId="194FA109">
            <wp:extent cx="1771650" cy="1436370"/>
            <wp:effectExtent l="0" t="0" r="0" b="0"/>
            <wp:docPr id="4" name="Рисунок 4" descr="You are currently viewing Функционирование иммунной системы — что влияет на иммун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 are currently viewing Функционирование иммунной системы — что влияет на иммунит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83" cy="144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5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Сохрани имму</w:t>
      </w:r>
      <w:bookmarkStart w:id="0" w:name="_GoBack"/>
      <w:bookmarkEnd w:id="0"/>
      <w:r w:rsidR="00B775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нную систему</w:t>
      </w:r>
    </w:p>
    <w:p w:rsidR="00CF1A35" w:rsidRDefault="00E47EF9" w:rsidP="007160B9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CF1A35">
        <w:rPr>
          <w:rFonts w:ascii="Times New Roman" w:eastAsia="Times New Roman" w:hAnsi="Times New Roman" w:cs="Times New Roman"/>
          <w:b/>
          <w:bCs/>
          <w:sz w:val="26"/>
          <w:szCs w:val="26"/>
        </w:rPr>
        <w:t>Иммунитет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 xml:space="preserve"> – способность иммунной системы избавлять организм от генетически чужеродных объектов. Иммунитет заложен в человеке с рождения. Эффективность иммунной системы зависит от наследственности, однако правильное питание и здоровый образ жизни могут значительно повысить ее активность. </w:t>
      </w:r>
      <w:r w:rsidRPr="00CF1A35">
        <w:rPr>
          <w:rFonts w:ascii="Times New Roman" w:eastAsia="Times New Roman" w:hAnsi="Times New Roman" w:cs="Times New Roman"/>
          <w:b/>
          <w:bCs/>
          <w:sz w:val="26"/>
          <w:szCs w:val="26"/>
        </w:rPr>
        <w:t>Иммунная система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 xml:space="preserve"> – это система особых клеток и белков, защищающих организм от болезнетворных микроорганизмов (бактерий, вирусов, грибков, а также от определенных ядов). Иммунная система контролирует развитие раковых клеток, своевременно выявляя и уничтожая те, которые растут бесконтрольно. Органы, входящие в иммунную систему: лимфатические узлы, миндалины, вилочковая железа (тимус)</w:t>
      </w:r>
      <w:r w:rsidR="00E7101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 xml:space="preserve"> костный мозг, селезенка. Ученые установили, что большая часть клеток-защитников располагается в кишечнике – 80%. Различают врожденный иммунитет и приобретенный (активный, пассивный). Иммунитет начинает формироваться еще до рождения человека – в материнской утробе. Пассивный иммунитет формируется в организме после введения вакцины. Силы иммунитета на 50% зависят от образа жизни, который ведет человек. </w:t>
      </w:r>
      <w:r w:rsidRPr="00CF1A35">
        <w:rPr>
          <w:rFonts w:ascii="Times New Roman" w:eastAsia="Times New Roman" w:hAnsi="Times New Roman" w:cs="Times New Roman"/>
          <w:b/>
          <w:bCs/>
          <w:sz w:val="26"/>
          <w:szCs w:val="26"/>
        </w:rPr>
        <w:t>Факторы, негативно воздействующие на иммунитет: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 xml:space="preserve"> длительный стресс; вредные привычки; нерациональное питание (голодание, переедание); дефицит витаминов и микроэлементов; физические перегрузки; перенесённые травмы, ожоги, операции; загрязнение окружающей среды; бесконтрольное употребление лекарств.</w:t>
      </w:r>
      <w:r w:rsidR="00B77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 xml:space="preserve">Частые простудные заболевания, герпес на губах, продолжительное повышение температуры, синдром хронической усталости, сонливость или бессонница, болевые ощущения в суставах и мышцах, нарушения сна, частые головные боли, появление высыпаний на коже – всё это </w:t>
      </w:r>
      <w:r w:rsidRPr="00CF1A35">
        <w:rPr>
          <w:rFonts w:ascii="Times New Roman" w:eastAsia="Times New Roman" w:hAnsi="Times New Roman" w:cs="Times New Roman"/>
          <w:b/>
          <w:bCs/>
          <w:sz w:val="26"/>
          <w:szCs w:val="26"/>
        </w:rPr>
        <w:t>признаки снижения иммунной активности.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1A35">
        <w:rPr>
          <w:rFonts w:ascii="Times New Roman" w:eastAsia="Times New Roman" w:hAnsi="Times New Roman" w:cs="Times New Roman"/>
          <w:b/>
          <w:bCs/>
          <w:sz w:val="26"/>
          <w:szCs w:val="26"/>
        </w:rPr>
        <w:t>Что необходимо человеку для поддержания иммунитета?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60B9">
        <w:rPr>
          <w:rFonts w:ascii="Times New Roman" w:eastAsia="Times New Roman" w:hAnsi="Times New Roman" w:cs="Times New Roman"/>
          <w:sz w:val="26"/>
          <w:szCs w:val="26"/>
        </w:rPr>
        <w:t>Это: п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>олноценное здоровое питание</w:t>
      </w:r>
      <w:r w:rsidR="007160B9">
        <w:rPr>
          <w:rFonts w:ascii="Times New Roman" w:eastAsia="Times New Roman" w:hAnsi="Times New Roman" w:cs="Times New Roman"/>
          <w:sz w:val="26"/>
          <w:szCs w:val="26"/>
        </w:rPr>
        <w:t>, о</w:t>
      </w:r>
      <w:r w:rsidRPr="007160B9">
        <w:rPr>
          <w:rFonts w:ascii="Times New Roman" w:eastAsia="Times New Roman" w:hAnsi="Times New Roman" w:cs="Times New Roman"/>
          <w:sz w:val="26"/>
          <w:szCs w:val="26"/>
        </w:rPr>
        <w:t>тказ от курения и употребления алкоголя</w:t>
      </w:r>
      <w:r w:rsidR="007160B9">
        <w:rPr>
          <w:rFonts w:ascii="Times New Roman" w:eastAsia="Times New Roman" w:hAnsi="Times New Roman" w:cs="Times New Roman"/>
          <w:sz w:val="26"/>
          <w:szCs w:val="26"/>
        </w:rPr>
        <w:t>, б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>ережное отношение к своей психике</w:t>
      </w:r>
      <w:r w:rsidR="007160B9">
        <w:rPr>
          <w:rFonts w:ascii="Times New Roman" w:eastAsia="Times New Roman" w:hAnsi="Times New Roman" w:cs="Times New Roman"/>
          <w:sz w:val="26"/>
          <w:szCs w:val="26"/>
        </w:rPr>
        <w:t>, з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>доровый сон (не менее 8 часов в сутки в хорошо проветренном помещении)</w:t>
      </w:r>
      <w:r w:rsidR="007160B9">
        <w:rPr>
          <w:rFonts w:ascii="Times New Roman" w:eastAsia="Times New Roman" w:hAnsi="Times New Roman" w:cs="Times New Roman"/>
          <w:sz w:val="26"/>
          <w:szCs w:val="26"/>
        </w:rPr>
        <w:t>, з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>акаливание (обливания и контрастный душ, посещение бани и сауны). Рекомендовано чередование высоких и низких температур</w:t>
      </w:r>
      <w:r w:rsidR="007160B9">
        <w:rPr>
          <w:rFonts w:ascii="Times New Roman" w:eastAsia="Times New Roman" w:hAnsi="Times New Roman" w:cs="Times New Roman"/>
          <w:sz w:val="26"/>
          <w:szCs w:val="26"/>
        </w:rPr>
        <w:t>, р</w:t>
      </w:r>
      <w:r w:rsidRPr="00CF1A35">
        <w:rPr>
          <w:rFonts w:ascii="Times New Roman" w:eastAsia="Times New Roman" w:hAnsi="Times New Roman" w:cs="Times New Roman"/>
          <w:sz w:val="26"/>
          <w:szCs w:val="26"/>
        </w:rPr>
        <w:t xml:space="preserve">егулярные занятия спортом, подвижный образ жизни. Доказано, что чрезмерные нагрузки могут негативно влиять на иммунитет. По данным ВОЗ - всего 10% людей обладают иммунитетом, который защищает их практически от всех заболеваний. Еще 10% имеют врожденный иммунодефицит: они болеют очень часто. У оставшихся 80% сила иммунной системы зависит от условий и образа жизни. Своевременно корректируя нарушения иммунитета, можно предотвратить возникновение заболеваний многих органов и систем. Для хорошего самочувствия и правильной работы внутренних органов необходимо укреплять естественный иммунитет и проводить своевременную вакцинацию. </w:t>
      </w:r>
    </w:p>
    <w:p w:rsidR="007160B9" w:rsidRPr="007160B9" w:rsidRDefault="007160B9" w:rsidP="007160B9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7160B9">
        <w:rPr>
          <w:rFonts w:ascii="Times New Roman" w:hAnsi="Times New Roman" w:cs="Times New Roman"/>
          <w:sz w:val="26"/>
          <w:szCs w:val="26"/>
        </w:rPr>
        <w:t>Берегите себя и будьте здоровы!</w:t>
      </w:r>
    </w:p>
    <w:p w:rsidR="007160B9" w:rsidRPr="007160B9" w:rsidRDefault="007160B9" w:rsidP="007160B9">
      <w:pPr>
        <w:pStyle w:val="a5"/>
        <w:spacing w:before="0" w:beforeAutospacing="0" w:after="0" w:afterAutospacing="0"/>
        <w:jc w:val="both"/>
        <w:rPr>
          <w:rStyle w:val="a6"/>
          <w:i w:val="0"/>
          <w:sz w:val="18"/>
          <w:szCs w:val="18"/>
        </w:rPr>
      </w:pPr>
      <w:r w:rsidRPr="007160B9">
        <w:rPr>
          <w:sz w:val="26"/>
          <w:szCs w:val="26"/>
        </w:rPr>
        <w:t xml:space="preserve">                                                </w:t>
      </w:r>
      <w:r w:rsidRPr="007160B9">
        <w:rPr>
          <w:rStyle w:val="a6"/>
          <w:i w:val="0"/>
          <w:sz w:val="18"/>
          <w:szCs w:val="18"/>
        </w:rPr>
        <w:t>Для подготовки материала использована информация открытых источников сети интернет.</w:t>
      </w:r>
    </w:p>
    <w:p w:rsidR="007160B9" w:rsidRPr="007160B9" w:rsidRDefault="007160B9" w:rsidP="007160B9">
      <w:pPr>
        <w:shd w:val="clear" w:color="auto" w:fill="FFFFFF"/>
        <w:spacing w:after="0"/>
        <w:ind w:left="-993" w:firstLine="142"/>
        <w:jc w:val="right"/>
        <w:rPr>
          <w:rFonts w:ascii="Times New Roman" w:hAnsi="Times New Roman" w:cs="Times New Roman"/>
          <w:sz w:val="18"/>
          <w:szCs w:val="18"/>
        </w:rPr>
      </w:pPr>
      <w:r w:rsidRPr="007160B9">
        <w:rPr>
          <w:rFonts w:ascii="Times New Roman" w:hAnsi="Times New Roman" w:cs="Times New Roman"/>
          <w:sz w:val="18"/>
          <w:szCs w:val="18"/>
        </w:rPr>
        <w:t>Отдел коммуникационных и общественных проектов</w:t>
      </w:r>
    </w:p>
    <w:p w:rsidR="007160B9" w:rsidRPr="007160B9" w:rsidRDefault="007160B9" w:rsidP="007160B9">
      <w:pPr>
        <w:shd w:val="clear" w:color="auto" w:fill="FFFFFF"/>
        <w:spacing w:after="0"/>
        <w:ind w:left="-993" w:firstLine="142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0B9">
        <w:rPr>
          <w:rFonts w:ascii="Times New Roman" w:hAnsi="Times New Roman" w:cs="Times New Roman"/>
          <w:sz w:val="18"/>
          <w:szCs w:val="18"/>
        </w:rPr>
        <w:t xml:space="preserve"> </w:t>
      </w:r>
      <w:r w:rsidRPr="007160B9">
        <w:rPr>
          <w:rFonts w:ascii="Times New Roman" w:hAnsi="Times New Roman" w:cs="Times New Roman"/>
          <w:bCs/>
          <w:sz w:val="18"/>
          <w:szCs w:val="18"/>
        </w:rPr>
        <w:t>ОГБУЗ «Центр общественного здоровья и медицинской профилактики города Старого Оскола»</w:t>
      </w:r>
    </w:p>
    <w:p w:rsidR="00CF1A35" w:rsidRPr="007160B9" w:rsidRDefault="007160B9" w:rsidP="00CF1A35">
      <w:pPr>
        <w:shd w:val="clear" w:color="auto" w:fill="FFFFFF"/>
        <w:ind w:firstLine="708"/>
        <w:jc w:val="right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7160B9">
        <w:rPr>
          <w:rFonts w:ascii="Times New Roman" w:hAnsi="Times New Roman" w:cs="Times New Roman"/>
          <w:bCs/>
          <w:sz w:val="18"/>
          <w:szCs w:val="18"/>
        </w:rPr>
        <w:t>врач-методист Иванова О.Г.</w:t>
      </w:r>
    </w:p>
    <w:sectPr w:rsidR="00CF1A35" w:rsidRPr="007160B9" w:rsidSect="000E71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C7D"/>
    <w:multiLevelType w:val="multilevel"/>
    <w:tmpl w:val="F7D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10A12"/>
    <w:multiLevelType w:val="multilevel"/>
    <w:tmpl w:val="1A2A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49DE"/>
    <w:rsid w:val="000D5EA8"/>
    <w:rsid w:val="000E7169"/>
    <w:rsid w:val="00162597"/>
    <w:rsid w:val="003E2816"/>
    <w:rsid w:val="004C3E69"/>
    <w:rsid w:val="005A2B13"/>
    <w:rsid w:val="005A4FB8"/>
    <w:rsid w:val="00602840"/>
    <w:rsid w:val="007160B9"/>
    <w:rsid w:val="007B1317"/>
    <w:rsid w:val="009149DE"/>
    <w:rsid w:val="00B775FA"/>
    <w:rsid w:val="00C4463B"/>
    <w:rsid w:val="00CF1A35"/>
    <w:rsid w:val="00E47EF9"/>
    <w:rsid w:val="00E71019"/>
    <w:rsid w:val="00E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F4780-E010-4697-A253-453F80FB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8A"/>
  </w:style>
  <w:style w:type="paragraph" w:styleId="1">
    <w:name w:val="heading 1"/>
    <w:basedOn w:val="a"/>
    <w:link w:val="10"/>
    <w:uiPriority w:val="9"/>
    <w:qFormat/>
    <w:rsid w:val="00E4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7E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4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F1A35"/>
    <w:rPr>
      <w:i/>
      <w:iCs/>
    </w:rPr>
  </w:style>
  <w:style w:type="character" w:styleId="a7">
    <w:name w:val="Strong"/>
    <w:uiPriority w:val="22"/>
    <w:qFormat/>
    <w:rsid w:val="00716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D8F9-AE0C-4B2F-849E-1CE555E7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2576</Characters>
  <Application>Microsoft Office Word</Application>
  <DocSecurity>0</DocSecurity>
  <Lines>21</Lines>
  <Paragraphs>6</Paragraphs>
  <ScaleCrop>false</ScaleCrop>
  <Company>Condor Ltd.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dcterms:created xsi:type="dcterms:W3CDTF">2019-12-25T05:48:00Z</dcterms:created>
  <dcterms:modified xsi:type="dcterms:W3CDTF">2024-05-15T06:39:00Z</dcterms:modified>
</cp:coreProperties>
</file>