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F410" w14:textId="45B446D9" w:rsidR="00B94E7B" w:rsidRPr="006E2129" w:rsidRDefault="00251BFE" w:rsidP="00251BF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2129">
        <w:rPr>
          <w:rFonts w:ascii="Times New Roman" w:hAnsi="Times New Roman" w:cs="Times New Roman"/>
          <w:b/>
          <w:sz w:val="30"/>
          <w:szCs w:val="30"/>
        </w:rPr>
        <w:t>Профилактика рака молочной железы!</w:t>
      </w:r>
    </w:p>
    <w:p w14:paraId="18B48514" w14:textId="1006C18D" w:rsidR="009F615E" w:rsidRDefault="00251BFE" w:rsidP="00251BFE">
      <w:pPr>
        <w:jc w:val="center"/>
      </w:pPr>
      <w:r>
        <w:rPr>
          <w:noProof/>
        </w:rPr>
        <w:drawing>
          <wp:inline distT="0" distB="0" distL="0" distR="0" wp14:anchorId="38C3C104" wp14:editId="656B6789">
            <wp:extent cx="5518007" cy="2882576"/>
            <wp:effectExtent l="19050" t="19050" r="2603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55" cy="28964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371325" w14:textId="183D83DB" w:rsidR="009F615E" w:rsidRPr="00251BFE" w:rsidRDefault="009F615E" w:rsidP="00251BFE">
      <w:pPr>
        <w:ind w:left="284" w:firstLine="567"/>
        <w:rPr>
          <w:rFonts w:ascii="Times New Roman" w:hAnsi="Times New Roman" w:cs="Times New Roman"/>
          <w:sz w:val="26"/>
          <w:szCs w:val="26"/>
        </w:rPr>
      </w:pPr>
      <w:r w:rsidRPr="00251BFE">
        <w:rPr>
          <w:rFonts w:ascii="Times New Roman" w:hAnsi="Times New Roman" w:cs="Times New Roman"/>
          <w:b/>
          <w:sz w:val="26"/>
          <w:szCs w:val="26"/>
        </w:rPr>
        <w:t>Рак молочно</w:t>
      </w:r>
      <w:r w:rsidR="00961236" w:rsidRPr="00251BFE">
        <w:rPr>
          <w:rFonts w:ascii="Times New Roman" w:hAnsi="Times New Roman" w:cs="Times New Roman"/>
          <w:b/>
          <w:sz w:val="26"/>
          <w:szCs w:val="26"/>
        </w:rPr>
        <w:t>й</w:t>
      </w:r>
      <w:r w:rsidRPr="00251BFE">
        <w:rPr>
          <w:rFonts w:ascii="Times New Roman" w:hAnsi="Times New Roman" w:cs="Times New Roman"/>
          <w:b/>
          <w:sz w:val="26"/>
          <w:szCs w:val="26"/>
        </w:rPr>
        <w:t xml:space="preserve"> железы</w:t>
      </w:r>
      <w:r w:rsidRPr="00251BFE">
        <w:rPr>
          <w:rFonts w:ascii="Times New Roman" w:hAnsi="Times New Roman" w:cs="Times New Roman"/>
          <w:sz w:val="26"/>
          <w:szCs w:val="26"/>
        </w:rPr>
        <w:t xml:space="preserve"> </w:t>
      </w:r>
      <w:r w:rsidR="00961236" w:rsidRPr="00251BFE">
        <w:rPr>
          <w:rFonts w:ascii="Times New Roman" w:hAnsi="Times New Roman" w:cs="Times New Roman"/>
          <w:sz w:val="26"/>
          <w:szCs w:val="26"/>
        </w:rPr>
        <w:t xml:space="preserve">– это злокачественная опухоль железистой ткани молочной железы. В мире </w:t>
      </w:r>
      <w:r w:rsidR="00251BFE" w:rsidRPr="00251BFE">
        <w:rPr>
          <w:rFonts w:ascii="Times New Roman" w:hAnsi="Times New Roman" w:cs="Times New Roman"/>
          <w:sz w:val="26"/>
          <w:szCs w:val="26"/>
        </w:rPr>
        <w:t>эта самая</w:t>
      </w:r>
      <w:r w:rsidR="00961236" w:rsidRPr="00251BFE">
        <w:rPr>
          <w:rFonts w:ascii="Times New Roman" w:hAnsi="Times New Roman" w:cs="Times New Roman"/>
          <w:sz w:val="26"/>
          <w:szCs w:val="26"/>
        </w:rPr>
        <w:t xml:space="preserve"> распространённая среди женщин форма рака, с показателями заболеваемости 99,4 на 100 000 женщин в возрасте от 13 до 90 лет. </w:t>
      </w:r>
    </w:p>
    <w:p w14:paraId="72F54FAD" w14:textId="77777777" w:rsidR="00961236" w:rsidRPr="00961236" w:rsidRDefault="00961236" w:rsidP="00251BFE">
      <w:pPr>
        <w:shd w:val="clear" w:color="auto" w:fill="FFFFFF"/>
        <w:spacing w:after="0" w:line="240" w:lineRule="auto"/>
        <w:ind w:left="284" w:firstLine="567"/>
        <w:outlineLvl w:val="2"/>
        <w:rPr>
          <w:rFonts w:ascii="Times New Roman" w:eastAsia="Times New Roman" w:hAnsi="Times New Roman" w:cs="Times New Roman"/>
          <w:b/>
          <w:color w:val="181D21"/>
          <w:sz w:val="26"/>
          <w:szCs w:val="26"/>
          <w:lang w:eastAsia="ru-RU"/>
        </w:rPr>
      </w:pPr>
      <w:r w:rsidRPr="00961236">
        <w:rPr>
          <w:rFonts w:ascii="Times New Roman" w:eastAsia="Times New Roman" w:hAnsi="Times New Roman" w:cs="Times New Roman"/>
          <w:b/>
          <w:color w:val="181D21"/>
          <w:sz w:val="26"/>
          <w:szCs w:val="26"/>
          <w:lang w:eastAsia="ru-RU"/>
        </w:rPr>
        <w:t>Факторы риска рака груди</w:t>
      </w:r>
    </w:p>
    <w:p w14:paraId="47FE9DE0" w14:textId="77777777" w:rsidR="00961236" w:rsidRPr="00961236" w:rsidRDefault="00961236" w:rsidP="00251BFE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961236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Согласно современным исследованиям, рак груди возникает под воздействием комплекса причин:</w:t>
      </w:r>
    </w:p>
    <w:p w14:paraId="0DFB884C" w14:textId="77777777" w:rsidR="00961236" w:rsidRPr="00961236" w:rsidRDefault="00961236" w:rsidP="00251BF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961236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наследственность;</w:t>
      </w:r>
    </w:p>
    <w:p w14:paraId="05A890FF" w14:textId="77777777" w:rsidR="00961236" w:rsidRPr="00961236" w:rsidRDefault="00961236" w:rsidP="00251BF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961236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неблагоприятная экологическая обстановка;</w:t>
      </w:r>
    </w:p>
    <w:p w14:paraId="2ECF41C2" w14:textId="77777777" w:rsidR="00961236" w:rsidRPr="00961236" w:rsidRDefault="00961236" w:rsidP="00251BF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961236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нарушения выработки женских гормонов (прогестерона и эстрогена);</w:t>
      </w:r>
    </w:p>
    <w:p w14:paraId="7121C77D" w14:textId="5725E7E0" w:rsidR="00961236" w:rsidRPr="00251BFE" w:rsidRDefault="00961236" w:rsidP="00251BF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961236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аборты;</w:t>
      </w:r>
    </w:p>
    <w:p w14:paraId="643D6B0B" w14:textId="16547DF5" w:rsidR="00961236" w:rsidRPr="00961236" w:rsidRDefault="00961236" w:rsidP="00251BF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случаи рака у близких родственниц по материнской линии;</w:t>
      </w:r>
    </w:p>
    <w:p w14:paraId="46366B59" w14:textId="40C660EF" w:rsidR="00961236" w:rsidRPr="00251BFE" w:rsidRDefault="00961236" w:rsidP="00251BF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961236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сильные стрессы</w:t>
      </w:r>
      <w:r w:rsidR="00251BFE" w:rsidRPr="00251BFE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 xml:space="preserve">, </w:t>
      </w:r>
      <w:r w:rsidRPr="00961236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ожирение</w:t>
      </w:r>
      <w:r w:rsidR="00251BFE" w:rsidRPr="00251BFE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 xml:space="preserve">, </w:t>
      </w:r>
      <w:r w:rsidRPr="00251BFE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возраст старше 40 лет;</w:t>
      </w:r>
    </w:p>
    <w:p w14:paraId="7C90914F" w14:textId="110FE1B4" w:rsidR="00961236" w:rsidRPr="00961236" w:rsidRDefault="00961236" w:rsidP="00251BF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травмы молочных желез;</w:t>
      </w:r>
    </w:p>
    <w:p w14:paraId="175C760E" w14:textId="45598E5A" w:rsidR="00961236" w:rsidRPr="00251BFE" w:rsidRDefault="00961236" w:rsidP="00251BF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961236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недостаток физической активности и др</w:t>
      </w:r>
      <w:r w:rsidR="0072572B" w:rsidRPr="00251BFE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.</w:t>
      </w:r>
    </w:p>
    <w:p w14:paraId="785693DC" w14:textId="77777777" w:rsidR="00251BFE" w:rsidRPr="00251BFE" w:rsidRDefault="00251BFE" w:rsidP="00251BFE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</w:p>
    <w:p w14:paraId="6AB783BB" w14:textId="36D21ACC" w:rsidR="006E2129" w:rsidRPr="006E2129" w:rsidRDefault="006E2129" w:rsidP="006E2129">
      <w:pPr>
        <w:pStyle w:val="2"/>
        <w:shd w:val="clear" w:color="auto" w:fill="FFFFFF"/>
        <w:spacing w:before="0"/>
        <w:ind w:left="284" w:firstLine="567"/>
        <w:rPr>
          <w:rFonts w:ascii="Times New Roman" w:hAnsi="Times New Roman" w:cs="Times New Roman"/>
          <w:color w:val="333333"/>
        </w:rPr>
      </w:pPr>
      <w:r w:rsidRPr="006E2129">
        <w:rPr>
          <w:rFonts w:ascii="Times New Roman" w:hAnsi="Times New Roman" w:cs="Times New Roman"/>
          <w:b/>
          <w:bCs/>
          <w:color w:val="333333"/>
        </w:rPr>
        <w:t xml:space="preserve">Как предотвратить заболевание </w:t>
      </w:r>
    </w:p>
    <w:p w14:paraId="1D457D98" w14:textId="77777777" w:rsidR="006E2129" w:rsidRPr="006E2129" w:rsidRDefault="006E2129" w:rsidP="006E2129">
      <w:pPr>
        <w:pStyle w:val="a4"/>
        <w:shd w:val="clear" w:color="auto" w:fill="FFFFFF"/>
        <w:spacing w:before="0" w:beforeAutospacing="0" w:after="0" w:afterAutospacing="0"/>
        <w:ind w:left="284" w:firstLine="567"/>
        <w:rPr>
          <w:color w:val="333333"/>
          <w:sz w:val="26"/>
          <w:szCs w:val="26"/>
        </w:rPr>
      </w:pPr>
      <w:r w:rsidRPr="006E2129">
        <w:rPr>
          <w:color w:val="333333"/>
          <w:sz w:val="26"/>
          <w:szCs w:val="26"/>
        </w:rPr>
        <w:t>Онкологи выделяют первичную, вторичную профилактику и третичную профилактику РМЖ. Мероприятия рекомендованы разным группам женщин.</w:t>
      </w:r>
    </w:p>
    <w:p w14:paraId="00BDE8A7" w14:textId="77777777" w:rsidR="006E2129" w:rsidRDefault="006E2129" w:rsidP="006E2129">
      <w:pPr>
        <w:shd w:val="clear" w:color="auto" w:fill="FFFFFF"/>
        <w:spacing w:after="0" w:line="240" w:lineRule="auto"/>
        <w:ind w:left="284" w:firstLine="567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6B1DCC" w14:textId="1A5D1A12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Первичная профилактика</w:t>
      </w:r>
    </w:p>
    <w:p w14:paraId="3862FA58" w14:textId="110D3E0F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направлены на устранение тех факторов, которые могут вызвать </w:t>
      </w:r>
      <w:bookmarkStart w:id="0" w:name="_GoBack"/>
      <w:bookmarkEnd w:id="0"/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заболевания. Включает в себя коррекцию образа жизни, регулярное посещение </w:t>
      </w:r>
      <w:proofErr w:type="spellStart"/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маммолога</w:t>
      </w:r>
      <w:proofErr w:type="spellEnd"/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самообследования. Первичная профилактика рекомендована здоровым женщинам.</w:t>
      </w:r>
    </w:p>
    <w:p w14:paraId="016B63BB" w14:textId="77777777" w:rsidR="006E2129" w:rsidRDefault="006E2129" w:rsidP="006E2129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790ECC" w14:textId="7F1C72C1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основные правила самообследования:</w:t>
      </w:r>
    </w:p>
    <w:p w14:paraId="75396AF1" w14:textId="77777777" w:rsidR="00251BFE" w:rsidRPr="00251BFE" w:rsidRDefault="00251BFE" w:rsidP="006E21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 проводят ежемесячно, после окончания менструаций, в один и тот же день цикла.</w:t>
      </w:r>
    </w:p>
    <w:p w14:paraId="36C8A0A7" w14:textId="77777777" w:rsidR="00251BFE" w:rsidRPr="00251BFE" w:rsidRDefault="00251BFE" w:rsidP="006E21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Женщина встает перед зеркалом, опустив руки вдоль тела, осматривает форму желез, вид сосков.</w:t>
      </w:r>
    </w:p>
    <w:p w14:paraId="49C7FF4F" w14:textId="77777777" w:rsidR="00251BFE" w:rsidRPr="00251BFE" w:rsidRDefault="00251BFE" w:rsidP="006E21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 поднимает руки над головой, оглядывая грудь спереди и с обоих боков.</w:t>
      </w:r>
    </w:p>
    <w:p w14:paraId="189A4EF8" w14:textId="77777777" w:rsidR="00251BFE" w:rsidRPr="00251BFE" w:rsidRDefault="00251BFE" w:rsidP="006E21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Надавливает на железу тремя прямыми сложенными вместе пальцами.</w:t>
      </w:r>
    </w:p>
    <w:p w14:paraId="72D44EB1" w14:textId="53D442A3" w:rsidR="00251BFE" w:rsidRPr="00251BFE" w:rsidRDefault="00251BFE" w:rsidP="006E21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Женщина ощупывает молочные железы по кругу, начиная с </w:t>
      </w:r>
      <w:proofErr w:type="gramStart"/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верхне-наружного</w:t>
      </w:r>
      <w:proofErr w:type="gramEnd"/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квадранта. При пальпации он в норме самый плотный.</w:t>
      </w:r>
    </w:p>
    <w:p w14:paraId="55DBCAE5" w14:textId="77777777" w:rsidR="00251BFE" w:rsidRPr="00251BFE" w:rsidRDefault="00251BFE" w:rsidP="006E21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следует сжать большим и указательным пальцем соски, проверяя наличие выделений.</w:t>
      </w:r>
    </w:p>
    <w:p w14:paraId="6C0390ED" w14:textId="77777777" w:rsidR="00251BFE" w:rsidRPr="00251BFE" w:rsidRDefault="00251BFE" w:rsidP="006E21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 ложится на спину и повторяет круговую пальпацию каждой железы, ощупывает область подмышечных лимфоузлов.</w:t>
      </w:r>
    </w:p>
    <w:p w14:paraId="7B3973AF" w14:textId="77777777" w:rsidR="006E2129" w:rsidRDefault="006E2129" w:rsidP="006E2129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BB6DA" w14:textId="0928BF24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может измениться даже в течение 1 менструального цикла. Следует немедленно обратиться к врачу при обнаружении даже одного из симптомов:</w:t>
      </w:r>
    </w:p>
    <w:p w14:paraId="018B470C" w14:textId="02A3F791" w:rsidR="00251BFE" w:rsidRPr="00251BFE" w:rsidRDefault="00251BFE" w:rsidP="0042580D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уплотнение или узел в груди</w:t>
      </w:r>
      <w:r w:rsidR="006E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боль;</w:t>
      </w:r>
    </w:p>
    <w:p w14:paraId="17059CF5" w14:textId="5ABE6E15" w:rsidR="00251BFE" w:rsidRPr="00251BFE" w:rsidRDefault="00251BFE" w:rsidP="000C0FDE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припухание или уплотнение соска</w:t>
      </w:r>
      <w:r w:rsidR="006E2129" w:rsidRPr="006E21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втяжение соска;</w:t>
      </w:r>
    </w:p>
    <w:p w14:paraId="4D631043" w14:textId="77777777" w:rsidR="00251BFE" w:rsidRPr="00251BFE" w:rsidRDefault="00251BFE" w:rsidP="006E212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из соска кровянистого характера;</w:t>
      </w:r>
    </w:p>
    <w:p w14:paraId="6C73A916" w14:textId="77777777" w:rsidR="00251BFE" w:rsidRPr="00251BFE" w:rsidRDefault="00251BFE" w:rsidP="006E212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вида кожи молочной железы (сморщена, участки втяжения);</w:t>
      </w:r>
    </w:p>
    <w:p w14:paraId="2C2AAD86" w14:textId="77777777" w:rsidR="00251BFE" w:rsidRPr="00251BFE" w:rsidRDefault="00251BFE" w:rsidP="006E2129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формы и размеров груди;</w:t>
      </w:r>
    </w:p>
    <w:p w14:paraId="4CB78043" w14:textId="77777777" w:rsidR="006E2129" w:rsidRDefault="006E2129" w:rsidP="006E2129">
      <w:pPr>
        <w:shd w:val="clear" w:color="auto" w:fill="FFFFFF"/>
        <w:spacing w:after="0" w:line="240" w:lineRule="auto"/>
        <w:ind w:left="284" w:firstLine="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05123C" w14:textId="022E7E7F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Вторичная профилактика</w:t>
      </w:r>
    </w:p>
    <w:p w14:paraId="2C993B93" w14:textId="77777777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комплекс мероприятий необходим для выявления заболевания на ранней стадии. Он жизненно необходим женщинам с отягощенной наследственностью, мастопатией, гормонально зависимыми опухолями.</w:t>
      </w:r>
    </w:p>
    <w:p w14:paraId="1B5D54C8" w14:textId="6C0661A6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Стандартный скрининг для этой группы включает</w:t>
      </w:r>
      <w:r w:rsidR="006E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ежемесячные самообследования</w:t>
      </w:r>
      <w:r w:rsidR="006E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УЗИ молочных желез или маммографии.</w:t>
      </w:r>
    </w:p>
    <w:p w14:paraId="010C0415" w14:textId="77777777" w:rsidR="006E2129" w:rsidRDefault="006E2129" w:rsidP="006E2129">
      <w:pPr>
        <w:shd w:val="clear" w:color="auto" w:fill="FFFFFF"/>
        <w:spacing w:after="0" w:line="240" w:lineRule="auto"/>
        <w:ind w:left="284" w:firstLine="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1D7092" w14:textId="7977B948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Третичная профилактика</w:t>
      </w:r>
    </w:p>
    <w:p w14:paraId="4B747BBD" w14:textId="77777777" w:rsidR="00251BFE" w:rsidRPr="00251BFE" w:rsidRDefault="00251BFE" w:rsidP="006E2129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комплекс мероприятий для женщин с установленным диагнозом. Они направлены на профилактику рецидива, предотвращение распространения метастазов. После курса терапии женщина наблюдается у онколога. Она получает лечение, проходит обследования.</w:t>
      </w:r>
    </w:p>
    <w:p w14:paraId="15E6A5F0" w14:textId="77777777" w:rsidR="00251BFE" w:rsidRPr="00251BFE" w:rsidRDefault="00251BFE" w:rsidP="006E2129">
      <w:pPr>
        <w:shd w:val="clear" w:color="auto" w:fill="FFFFFF"/>
        <w:spacing w:before="150" w:after="15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 молочной железы – заболевание, угрожающее здоровью и жизни каждой пятой женщины. Профилактика заключается в устранении негативных факторов образа жизни, внимательном отношении к здоровью, плановых обследованиях. И тогда у женщины, приходящей к врачу больше шансов услышать: «У вас все в порядке!»</w:t>
      </w:r>
    </w:p>
    <w:p w14:paraId="2D5ABDB3" w14:textId="0AF8391C" w:rsidR="00251BFE" w:rsidRPr="006E2129" w:rsidRDefault="00251BFE" w:rsidP="00251B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181D21"/>
          <w:sz w:val="26"/>
          <w:szCs w:val="26"/>
          <w:lang w:eastAsia="ru-RU"/>
        </w:rPr>
      </w:pPr>
      <w:r w:rsidRPr="006E2129">
        <w:rPr>
          <w:rFonts w:ascii="Times New Roman" w:eastAsia="Times New Roman" w:hAnsi="Times New Roman" w:cs="Times New Roman"/>
          <w:b/>
          <w:i/>
          <w:color w:val="181D21"/>
          <w:sz w:val="26"/>
          <w:szCs w:val="26"/>
          <w:lang w:eastAsia="ru-RU"/>
        </w:rPr>
        <w:t>Красота не требует жертв, только заботы!</w:t>
      </w:r>
    </w:p>
    <w:p w14:paraId="602120A8" w14:textId="77777777" w:rsidR="006E2129" w:rsidRDefault="006E2129" w:rsidP="006E2129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70C5CE28" w14:textId="77777777" w:rsidR="006E2129" w:rsidRDefault="006E2129" w:rsidP="006E2129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2A8FE32E" w14:textId="71EEC9EF" w:rsidR="006E2129" w:rsidRDefault="006E2129" w:rsidP="006E2129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Отдел мониторинга факторов риска </w:t>
      </w:r>
    </w:p>
    <w:p w14:paraId="6D0B2CB5" w14:textId="182C1E5C" w:rsidR="006E2129" w:rsidRDefault="006E2129" w:rsidP="006E2129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ОГБУЗ «Центр общественного здоровья и медицинской </w:t>
      </w:r>
    </w:p>
    <w:p w14:paraId="60BF0327" w14:textId="77777777" w:rsidR="006E2129" w:rsidRDefault="006E2129" w:rsidP="006E2129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профилактики города Старого Оскола»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                                              Медицинский статистик</w:t>
      </w:r>
    </w:p>
    <w:p w14:paraId="0FE70169" w14:textId="4B037C45" w:rsidR="00961236" w:rsidRPr="006E2129" w:rsidRDefault="006E2129" w:rsidP="006E2129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Мартынова Наталья Александровна</w:t>
      </w:r>
    </w:p>
    <w:sectPr w:rsidR="00961236" w:rsidRPr="006E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374"/>
    <w:multiLevelType w:val="multilevel"/>
    <w:tmpl w:val="65FC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25DCD"/>
    <w:multiLevelType w:val="hybridMultilevel"/>
    <w:tmpl w:val="746CD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4A56EC"/>
    <w:multiLevelType w:val="multilevel"/>
    <w:tmpl w:val="CF5A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C09EA"/>
    <w:multiLevelType w:val="hybridMultilevel"/>
    <w:tmpl w:val="0170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29E5"/>
    <w:multiLevelType w:val="multilevel"/>
    <w:tmpl w:val="EAE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02D27"/>
    <w:multiLevelType w:val="multilevel"/>
    <w:tmpl w:val="E568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B"/>
    <w:rsid w:val="00251BFE"/>
    <w:rsid w:val="005172FD"/>
    <w:rsid w:val="00585F00"/>
    <w:rsid w:val="006E2129"/>
    <w:rsid w:val="0072572B"/>
    <w:rsid w:val="00961236"/>
    <w:rsid w:val="009F615E"/>
    <w:rsid w:val="00B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E256"/>
  <w15:chartTrackingRefBased/>
  <w15:docId w15:val="{DCCB81DA-01C1-47E1-9B4A-C1322E8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1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1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5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1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OLGACMP</cp:lastModifiedBy>
  <cp:revision>3</cp:revision>
  <cp:lastPrinted>2023-09-21T10:05:00Z</cp:lastPrinted>
  <dcterms:created xsi:type="dcterms:W3CDTF">2023-09-21T08:37:00Z</dcterms:created>
  <dcterms:modified xsi:type="dcterms:W3CDTF">2023-09-21T11:54:00Z</dcterms:modified>
</cp:coreProperties>
</file>