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D4" w:rsidRDefault="00322560" w:rsidP="001C66AE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06529" cy="2870062"/>
            <wp:effectExtent l="0" t="0" r="0" b="6985"/>
            <wp:docPr id="1" name="Рисунок 1" descr="C:\Users\user\Desktop\Инфекция мочевыводящих путей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екция мочевыводящих путей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18" cy="28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91" w:rsidRDefault="00B42C91" w:rsidP="001C66AE">
      <w:pPr>
        <w:pStyle w:val="a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22560" w:rsidRDefault="00322560" w:rsidP="001C6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C5" w:rsidRPr="0018669F" w:rsidRDefault="0057314A" w:rsidP="001C6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Инфекция</w:t>
      </w:r>
      <w:r w:rsidR="007A2FAB">
        <w:rPr>
          <w:rFonts w:ascii="Times New Roman" w:hAnsi="Times New Roman" w:cs="Times New Roman"/>
          <w:b/>
          <w:sz w:val="28"/>
          <w:szCs w:val="28"/>
        </w:rPr>
        <w:t xml:space="preserve"> мочевыводящих путей</w:t>
      </w:r>
    </w:p>
    <w:p w:rsidR="00AC2B24" w:rsidRDefault="007A2FAB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57314A">
        <w:rPr>
          <w:rFonts w:ascii="Times New Roman" w:hAnsi="Times New Roman" w:cs="Times New Roman"/>
          <w:color w:val="000000" w:themeColor="text1"/>
          <w:sz w:val="28"/>
          <w:szCs w:val="28"/>
        </w:rPr>
        <w:t>фекция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14A">
        <w:rPr>
          <w:rFonts w:ascii="Times New Roman" w:hAnsi="Times New Roman" w:cs="Times New Roman"/>
          <w:color w:val="000000" w:themeColor="text1"/>
          <w:sz w:val="28"/>
          <w:szCs w:val="28"/>
        </w:rPr>
        <w:t>мочевыводящих путей характеризуе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Клинических рекомендациях как воспалительный процесс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уротелия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многослойного эпителия, выстилающего почечные лоханки, мочеточники, мочевой пузырь, возникающий в ответ на появление патогенных микроорганизмов в мочевыводящих путях.</w:t>
      </w:r>
    </w:p>
    <w:p w:rsidR="00D03321" w:rsidRDefault="006B27AE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Инфекции мочевыводящих путей (ИМВП) можно разделить на три категории:</w:t>
      </w:r>
    </w:p>
    <w:p w:rsidR="006B27AE" w:rsidRDefault="006B27AE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патология верхних отделов мочевых путей </w:t>
      </w:r>
      <w:r w:rsidR="00B35A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B35AEA">
        <w:rPr>
          <w:rFonts w:ascii="Times New Roman" w:hAnsi="Times New Roman" w:cs="Times New Roman"/>
          <w:color w:val="000000" w:themeColor="text1"/>
          <w:sz w:val="28"/>
          <w:szCs w:val="28"/>
        </w:rPr>
        <w:t>острый</w:t>
      </w:r>
      <w:proofErr w:type="gramEnd"/>
      <w:r w:rsidR="00B35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пиелонефрит);</w:t>
      </w:r>
    </w:p>
    <w:p w:rsidR="00B35AEA" w:rsidRDefault="00B35AEA" w:rsidP="00B35AE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патология нижних отделов мочевых путей (цистит);</w:t>
      </w:r>
    </w:p>
    <w:p w:rsidR="00B35AEA" w:rsidRDefault="00B35AEA" w:rsidP="00B35AE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бессимптомная бактериурия.</w:t>
      </w:r>
    </w:p>
    <w:p w:rsidR="00344BA8" w:rsidRDefault="00B35AEA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помогает, главным образом, понять причину инфекции, обеспечить диагностику и отличить клиническую картину. При этом различие между инфекциями верхних и нижних отделов мочевой системы имеет решающее значение для правильного наблюдения и лечения. </w:t>
      </w:r>
    </w:p>
    <w:p w:rsidR="001F5A79" w:rsidRDefault="00D115B1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Распространенность инфекции мочевыводящих путей в детском возрасте составляет около 18 случаев на 1000 детского населения. Частота развития инфекции мочевой системы зависит от возраста и пола, при этом чаще страдают дети до 3-х лет, независимо от их половой принадлежности, женщины и люди пожилого возраста.</w:t>
      </w:r>
    </w:p>
    <w:p w:rsidR="007E100D" w:rsidRDefault="00D115B1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перенесенного первого эпизода инфекции мочевых путей возрастает риск развития рецидива – повтора инфекции.</w:t>
      </w:r>
    </w:p>
    <w:p w:rsidR="00E65775" w:rsidRDefault="006A5A0E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Главными возбудителями инфекции являются: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уропатогенная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кишечная палочка, энтерококки, стафилококки, протей, клебсиелла. Почему же развивается инфекция мочевыводящих путей? Здоровый человек и связанная с ним нормальная микрофлора или бактериальное сообщество создает среду, которая предотвращает заселение и развитие патогенной микрофлоры.</w:t>
      </w:r>
      <w:r w:rsidR="00E6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существуют факторы окружающей среды, влияющие на физиологию человека и его микробное сообщество. К ним относятся: неблагоприятная </w:t>
      </w:r>
      <w:r w:rsidR="00E657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окружающая среда, неправильное питание, избыток поступления металлов, малоподвижный образ жизни, вредные привычки.</w:t>
      </w:r>
    </w:p>
    <w:p w:rsidR="00A96C10" w:rsidRDefault="00E65775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инфекции мочевых путей способствуют и следующие анатомические и функциональные причины: пузырно-мочеточниковый рефлюкс, аномалии развития мочевой систем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spellStart"/>
      <w:proofErr w:type="gramEnd"/>
      <w:r w:rsidR="00A96C10">
        <w:rPr>
          <w:rFonts w:ascii="Times New Roman" w:hAnsi="Times New Roman" w:cs="Times New Roman"/>
          <w:color w:val="000000" w:themeColor="text1"/>
          <w:sz w:val="28"/>
          <w:szCs w:val="28"/>
        </w:rPr>
        <w:t>мегауретер</w:t>
      </w:r>
      <w:proofErr w:type="spellEnd"/>
      <w:r w:rsidR="00A96C10">
        <w:rPr>
          <w:rFonts w:ascii="Times New Roman" w:hAnsi="Times New Roman" w:cs="Times New Roman"/>
          <w:color w:val="000000" w:themeColor="text1"/>
          <w:sz w:val="28"/>
          <w:szCs w:val="28"/>
        </w:rPr>
        <w:t>, гидронефроз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6C10">
        <w:rPr>
          <w:rFonts w:ascii="Times New Roman" w:hAnsi="Times New Roman" w:cs="Times New Roman"/>
          <w:color w:val="000000" w:themeColor="text1"/>
          <w:sz w:val="28"/>
          <w:szCs w:val="28"/>
        </w:rPr>
        <w:t>, нейрогенная дисфункция мочевого пузыря, метаболические нефропатии, мочекаменная болезнь.</w:t>
      </w:r>
    </w:p>
    <w:p w:rsidR="00A96C10" w:rsidRDefault="00A96C10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 исследования генетиков о развитии инфекций мочевыводящих путей, которые говорят, что у человека есть гены, отвечающие за предрасположенность к рецидивирующим инфекциям мочевой системы.</w:t>
      </w:r>
    </w:p>
    <w:p w:rsidR="00DF2FE8" w:rsidRDefault="00A96C10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Клиническая картина инфекции мочевой системы связана с локализацией</w:t>
      </w:r>
      <w:r w:rsidR="006A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инфекционного очага, сопутствующими патологиями и тяжестью воспаления. Очень редко инфекционный процесс имеет бессимптомный характер. </w:t>
      </w:r>
    </w:p>
    <w:p w:rsidR="00DF2FE8" w:rsidRDefault="00A96C10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Обычно больные пред</w:t>
      </w:r>
      <w:r w:rsidR="00DF2FE8">
        <w:rPr>
          <w:rFonts w:ascii="Times New Roman" w:hAnsi="Times New Roman" w:cs="Times New Roman"/>
          <w:color w:val="000000" w:themeColor="text1"/>
          <w:sz w:val="28"/>
          <w:szCs w:val="28"/>
        </w:rPr>
        <w:t>ъявляют типичные жалобы: повышение температуры до 38 и более, частые и болезненные мочеиспускания, тошноту, рвоту, боли в животе и пояснице, помутнение мочи.</w:t>
      </w:r>
    </w:p>
    <w:p w:rsidR="00DD270D" w:rsidRDefault="00DF2FE8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Диагноз устанавливают на основании жалоб, анамнеза, осмотра больного, общего анализа мочи, бактериального посева мочи и дополнительных методов исследования</w:t>
      </w:r>
      <w:r w:rsidR="006A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(обзорная рентгенография</w:t>
      </w:r>
      <w:r w:rsidR="0024428D">
        <w:rPr>
          <w:rFonts w:ascii="Times New Roman" w:hAnsi="Times New Roman" w:cs="Times New Roman"/>
          <w:color w:val="000000" w:themeColor="text1"/>
          <w:sz w:val="28"/>
          <w:szCs w:val="28"/>
        </w:rPr>
        <w:t>, ультразвуковое исследование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42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28D" w:rsidRDefault="0024428D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лечении инфекции мочевых путей лучшим методом остаются антибиотики! По словам доктора Форстера, дело не в том, что мы не должны использовать антибиотики, просто мы должны подумать о том, как их использовать, и посмотреть, сможем ли мы найти лучшие альтернативы, которые были бы предпочтительнее в некоторых обстоятельствах.</w:t>
      </w:r>
    </w:p>
    <w:p w:rsidR="000F6D6B" w:rsidRDefault="000F6D6B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лечении необходимо использовать эффективные лекарства, направленные против каждого конкретного возбудителя. Применение антибиотиков при инфекциях </w:t>
      </w:r>
      <w:r w:rsidR="00990AC7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 не только не эффективно, но и вызывает распространение патогенов в микробном сообществе кишечника из-за истощения нормальной микрофлоры, способствуя развитию инфекции мочевой системы.</w:t>
      </w:r>
    </w:p>
    <w:p w:rsidR="00990AC7" w:rsidRDefault="00D1453B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Бактериофаги – ещё один способ защиты от патогенов мочевой системы.</w:t>
      </w:r>
    </w:p>
    <w:p w:rsidR="00D1453B" w:rsidRDefault="00D1453B" w:rsidP="002F59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Альтернативная медицина признана эффективным подходом к лечению и профилактике инфекции, вызываемой устойчивыми к антибиотикам бактериями. Она включает широкий спектр продуктов, натуральных соединений, пищевых добавок, витаминов и минералов, а также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A8E" w:rsidRDefault="005B7A8E" w:rsidP="005B7A8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избежать инфекций мочевой системы необходимо:</w:t>
      </w:r>
    </w:p>
    <w:p w:rsidR="00DD270D" w:rsidRDefault="00DD270D" w:rsidP="00DD27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7A8E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следить за гигиеной половых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270D" w:rsidRDefault="00DD270D" w:rsidP="00DD27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7A8E">
        <w:rPr>
          <w:rFonts w:ascii="Times New Roman" w:hAnsi="Times New Roman" w:cs="Times New Roman"/>
          <w:color w:val="000000" w:themeColor="text1"/>
          <w:sz w:val="28"/>
          <w:szCs w:val="28"/>
        </w:rPr>
        <w:t>избегать стрессов, переохлаждений, переутомлений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04DE" w:rsidRDefault="00DF04DE" w:rsidP="00DD27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7A8E">
        <w:rPr>
          <w:rFonts w:ascii="Times New Roman" w:hAnsi="Times New Roman" w:cs="Times New Roman"/>
          <w:color w:val="000000" w:themeColor="text1"/>
          <w:sz w:val="28"/>
          <w:szCs w:val="28"/>
        </w:rPr>
        <w:t>вовремя лечить хронические очаги инфекций – тонзиллиты, гаймориты, кариес и т.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270D" w:rsidRDefault="00DD270D" w:rsidP="00DD27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7A8E">
        <w:rPr>
          <w:rFonts w:ascii="Times New Roman" w:hAnsi="Times New Roman" w:cs="Times New Roman"/>
          <w:color w:val="000000" w:themeColor="text1"/>
          <w:sz w:val="28"/>
          <w:szCs w:val="28"/>
        </w:rPr>
        <w:t>отказаться от вредных привычек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270D" w:rsidRDefault="00DD270D" w:rsidP="00DD27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B7A8E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опорожнять мочевой пузырь.</w:t>
      </w:r>
    </w:p>
    <w:p w:rsidR="00287E2B" w:rsidRDefault="005B7A8E" w:rsidP="005B7A8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Инфекции мочевыводящих путей могут приводить к серьёзным последствиям, поэтому бороться с инфекцией нужно безотлагательно!</w:t>
      </w:r>
    </w:p>
    <w:p w:rsidR="007059C5" w:rsidRPr="00EB22BF" w:rsidRDefault="00DD270D" w:rsidP="005B7A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059C5" w:rsidRPr="0097727C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ОГБУЗ «Центр общественного здоровья</w:t>
      </w:r>
    </w:p>
    <w:p w:rsidR="007059C5" w:rsidRPr="0097727C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медицинской профилактики города Старого Оскола»</w:t>
      </w:r>
    </w:p>
    <w:p w:rsidR="007059C5" w:rsidRPr="0097727C" w:rsidRDefault="0097727C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Отделение спортивной медицины</w:t>
      </w:r>
    </w:p>
    <w:p w:rsidR="007059C5" w:rsidRPr="0097727C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Врач </w:t>
      </w:r>
      <w:r w:rsidR="00977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педиатр</w:t>
      </w:r>
    </w:p>
    <w:p w:rsidR="00B26209" w:rsidRPr="0097727C" w:rsidRDefault="0097727C" w:rsidP="00BC3D5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Левкина Нина Юрьевна</w:t>
      </w:r>
    </w:p>
    <w:sectPr w:rsidR="00B26209" w:rsidRPr="0097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0ABE"/>
    <w:multiLevelType w:val="multilevel"/>
    <w:tmpl w:val="7AA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63717"/>
    <w:multiLevelType w:val="hybridMultilevel"/>
    <w:tmpl w:val="54F47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B177E3"/>
    <w:multiLevelType w:val="hybridMultilevel"/>
    <w:tmpl w:val="0B307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2E"/>
    <w:rsid w:val="00000EDC"/>
    <w:rsid w:val="00010B6C"/>
    <w:rsid w:val="0005414B"/>
    <w:rsid w:val="00074A87"/>
    <w:rsid w:val="0007697C"/>
    <w:rsid w:val="00076EB1"/>
    <w:rsid w:val="00093CDE"/>
    <w:rsid w:val="00094173"/>
    <w:rsid w:val="000B7430"/>
    <w:rsid w:val="000C06B6"/>
    <w:rsid w:val="000C6540"/>
    <w:rsid w:val="000F6D6B"/>
    <w:rsid w:val="001013D9"/>
    <w:rsid w:val="0012765B"/>
    <w:rsid w:val="00127BB1"/>
    <w:rsid w:val="00134283"/>
    <w:rsid w:val="00140CA9"/>
    <w:rsid w:val="001435E1"/>
    <w:rsid w:val="001478EE"/>
    <w:rsid w:val="00156A67"/>
    <w:rsid w:val="00171AB7"/>
    <w:rsid w:val="0018669F"/>
    <w:rsid w:val="00193610"/>
    <w:rsid w:val="001A1EC2"/>
    <w:rsid w:val="001C4AE5"/>
    <w:rsid w:val="001C66AE"/>
    <w:rsid w:val="001D0DEA"/>
    <w:rsid w:val="001E0A8F"/>
    <w:rsid w:val="001F1CC5"/>
    <w:rsid w:val="001F578C"/>
    <w:rsid w:val="001F5A79"/>
    <w:rsid w:val="002065B3"/>
    <w:rsid w:val="00216853"/>
    <w:rsid w:val="00234B81"/>
    <w:rsid w:val="002354EC"/>
    <w:rsid w:val="002377EF"/>
    <w:rsid w:val="0024428D"/>
    <w:rsid w:val="0025625D"/>
    <w:rsid w:val="00256D36"/>
    <w:rsid w:val="00257D14"/>
    <w:rsid w:val="00261016"/>
    <w:rsid w:val="00263543"/>
    <w:rsid w:val="0027797B"/>
    <w:rsid w:val="00287E2B"/>
    <w:rsid w:val="00293305"/>
    <w:rsid w:val="002A234B"/>
    <w:rsid w:val="002C7918"/>
    <w:rsid w:val="002D5397"/>
    <w:rsid w:val="002E7D44"/>
    <w:rsid w:val="002F2112"/>
    <w:rsid w:val="002F5979"/>
    <w:rsid w:val="002F5E36"/>
    <w:rsid w:val="00304842"/>
    <w:rsid w:val="00312133"/>
    <w:rsid w:val="00321B5C"/>
    <w:rsid w:val="00322560"/>
    <w:rsid w:val="00344BA8"/>
    <w:rsid w:val="00355534"/>
    <w:rsid w:val="003948C9"/>
    <w:rsid w:val="003A5633"/>
    <w:rsid w:val="003B3791"/>
    <w:rsid w:val="003C4668"/>
    <w:rsid w:val="003C7980"/>
    <w:rsid w:val="003D0D04"/>
    <w:rsid w:val="003E7F5A"/>
    <w:rsid w:val="00407F19"/>
    <w:rsid w:val="00413E2E"/>
    <w:rsid w:val="00425C6E"/>
    <w:rsid w:val="00451F86"/>
    <w:rsid w:val="00472659"/>
    <w:rsid w:val="00473DAB"/>
    <w:rsid w:val="004934A3"/>
    <w:rsid w:val="004C5C95"/>
    <w:rsid w:val="004D5E8D"/>
    <w:rsid w:val="004E1086"/>
    <w:rsid w:val="004F6170"/>
    <w:rsid w:val="0050550A"/>
    <w:rsid w:val="00505BE5"/>
    <w:rsid w:val="0051479D"/>
    <w:rsid w:val="005170DF"/>
    <w:rsid w:val="005400E3"/>
    <w:rsid w:val="00547F35"/>
    <w:rsid w:val="00555909"/>
    <w:rsid w:val="00567F29"/>
    <w:rsid w:val="0057314A"/>
    <w:rsid w:val="00580B92"/>
    <w:rsid w:val="00581ED0"/>
    <w:rsid w:val="005B3960"/>
    <w:rsid w:val="005B3EAF"/>
    <w:rsid w:val="005B7A8E"/>
    <w:rsid w:val="005D17C8"/>
    <w:rsid w:val="005E17D0"/>
    <w:rsid w:val="005F43AE"/>
    <w:rsid w:val="005F7343"/>
    <w:rsid w:val="00602C33"/>
    <w:rsid w:val="00606D03"/>
    <w:rsid w:val="00644CBD"/>
    <w:rsid w:val="00645B09"/>
    <w:rsid w:val="00657119"/>
    <w:rsid w:val="00666D30"/>
    <w:rsid w:val="006704CF"/>
    <w:rsid w:val="00671AFB"/>
    <w:rsid w:val="006A5A0E"/>
    <w:rsid w:val="006A68C1"/>
    <w:rsid w:val="006B0200"/>
    <w:rsid w:val="006B27AE"/>
    <w:rsid w:val="006B492E"/>
    <w:rsid w:val="006C021A"/>
    <w:rsid w:val="006D5B5D"/>
    <w:rsid w:val="006E1A51"/>
    <w:rsid w:val="006F01A8"/>
    <w:rsid w:val="006F0842"/>
    <w:rsid w:val="007059C5"/>
    <w:rsid w:val="007171B5"/>
    <w:rsid w:val="007514C7"/>
    <w:rsid w:val="00754AB3"/>
    <w:rsid w:val="00770EEC"/>
    <w:rsid w:val="00785BEB"/>
    <w:rsid w:val="007A2FAB"/>
    <w:rsid w:val="007B3EA3"/>
    <w:rsid w:val="007C010A"/>
    <w:rsid w:val="007D3F1F"/>
    <w:rsid w:val="007E100D"/>
    <w:rsid w:val="007E1F16"/>
    <w:rsid w:val="007E51E0"/>
    <w:rsid w:val="007E6896"/>
    <w:rsid w:val="007F23D5"/>
    <w:rsid w:val="007F2612"/>
    <w:rsid w:val="00800F70"/>
    <w:rsid w:val="00816A7D"/>
    <w:rsid w:val="008208C6"/>
    <w:rsid w:val="008632EC"/>
    <w:rsid w:val="00870750"/>
    <w:rsid w:val="00875606"/>
    <w:rsid w:val="00876DAD"/>
    <w:rsid w:val="008C2B11"/>
    <w:rsid w:val="008C7392"/>
    <w:rsid w:val="008D70F2"/>
    <w:rsid w:val="008E4DA8"/>
    <w:rsid w:val="008F5082"/>
    <w:rsid w:val="00910A9C"/>
    <w:rsid w:val="009210AA"/>
    <w:rsid w:val="00926CC7"/>
    <w:rsid w:val="00943FD8"/>
    <w:rsid w:val="009510EE"/>
    <w:rsid w:val="0097727C"/>
    <w:rsid w:val="00990AC7"/>
    <w:rsid w:val="009955D1"/>
    <w:rsid w:val="009B03FF"/>
    <w:rsid w:val="009D0C9F"/>
    <w:rsid w:val="009D2B35"/>
    <w:rsid w:val="00A03EFB"/>
    <w:rsid w:val="00A16363"/>
    <w:rsid w:val="00A16B13"/>
    <w:rsid w:val="00A2684A"/>
    <w:rsid w:val="00A33578"/>
    <w:rsid w:val="00A36161"/>
    <w:rsid w:val="00A37DB2"/>
    <w:rsid w:val="00A51BDC"/>
    <w:rsid w:val="00A66AA5"/>
    <w:rsid w:val="00A670C8"/>
    <w:rsid w:val="00A672F3"/>
    <w:rsid w:val="00A72CC9"/>
    <w:rsid w:val="00A7699D"/>
    <w:rsid w:val="00A96C10"/>
    <w:rsid w:val="00AB11C2"/>
    <w:rsid w:val="00AB6362"/>
    <w:rsid w:val="00AC2B24"/>
    <w:rsid w:val="00AF5133"/>
    <w:rsid w:val="00AF51A9"/>
    <w:rsid w:val="00AF5586"/>
    <w:rsid w:val="00B00631"/>
    <w:rsid w:val="00B25520"/>
    <w:rsid w:val="00B26209"/>
    <w:rsid w:val="00B35AEA"/>
    <w:rsid w:val="00B42AF4"/>
    <w:rsid w:val="00B42C91"/>
    <w:rsid w:val="00B52915"/>
    <w:rsid w:val="00B72A12"/>
    <w:rsid w:val="00BA0A81"/>
    <w:rsid w:val="00BA0BA4"/>
    <w:rsid w:val="00BA6910"/>
    <w:rsid w:val="00BC1D79"/>
    <w:rsid w:val="00BC3D5A"/>
    <w:rsid w:val="00BD2F18"/>
    <w:rsid w:val="00BE4758"/>
    <w:rsid w:val="00BE7B8B"/>
    <w:rsid w:val="00C31F98"/>
    <w:rsid w:val="00C42C42"/>
    <w:rsid w:val="00C56F51"/>
    <w:rsid w:val="00C649BC"/>
    <w:rsid w:val="00C65B42"/>
    <w:rsid w:val="00C77FBD"/>
    <w:rsid w:val="00C87BB1"/>
    <w:rsid w:val="00CA1C9B"/>
    <w:rsid w:val="00CA3CD4"/>
    <w:rsid w:val="00CB3088"/>
    <w:rsid w:val="00CD353C"/>
    <w:rsid w:val="00CF65D7"/>
    <w:rsid w:val="00D03321"/>
    <w:rsid w:val="00D07B56"/>
    <w:rsid w:val="00D115B1"/>
    <w:rsid w:val="00D1453B"/>
    <w:rsid w:val="00D234F3"/>
    <w:rsid w:val="00D252A4"/>
    <w:rsid w:val="00D31FB6"/>
    <w:rsid w:val="00D32F9A"/>
    <w:rsid w:val="00D54223"/>
    <w:rsid w:val="00D56A02"/>
    <w:rsid w:val="00D60C04"/>
    <w:rsid w:val="00D9028B"/>
    <w:rsid w:val="00DC5736"/>
    <w:rsid w:val="00DD270D"/>
    <w:rsid w:val="00DE1B36"/>
    <w:rsid w:val="00DE298F"/>
    <w:rsid w:val="00DF04DE"/>
    <w:rsid w:val="00DF0F9D"/>
    <w:rsid w:val="00DF2FE8"/>
    <w:rsid w:val="00E03BE9"/>
    <w:rsid w:val="00E24FDB"/>
    <w:rsid w:val="00E274AE"/>
    <w:rsid w:val="00E51B2C"/>
    <w:rsid w:val="00E5427A"/>
    <w:rsid w:val="00E62F98"/>
    <w:rsid w:val="00E65775"/>
    <w:rsid w:val="00E91E61"/>
    <w:rsid w:val="00E93C2F"/>
    <w:rsid w:val="00E948A8"/>
    <w:rsid w:val="00EA112F"/>
    <w:rsid w:val="00EB01A7"/>
    <w:rsid w:val="00EC72CA"/>
    <w:rsid w:val="00F058CB"/>
    <w:rsid w:val="00F35B50"/>
    <w:rsid w:val="00F36644"/>
    <w:rsid w:val="00F417FC"/>
    <w:rsid w:val="00F55AF7"/>
    <w:rsid w:val="00F646E0"/>
    <w:rsid w:val="00F71C52"/>
    <w:rsid w:val="00F72385"/>
    <w:rsid w:val="00FA3CF3"/>
    <w:rsid w:val="00FB6013"/>
    <w:rsid w:val="00FB6CED"/>
    <w:rsid w:val="00FD29B0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Пользователь Windows</cp:lastModifiedBy>
  <cp:revision>99</cp:revision>
  <dcterms:created xsi:type="dcterms:W3CDTF">2023-06-21T08:39:00Z</dcterms:created>
  <dcterms:modified xsi:type="dcterms:W3CDTF">2024-06-24T11:40:00Z</dcterms:modified>
</cp:coreProperties>
</file>