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7B513" w14:textId="76389848" w:rsidR="00F65E30" w:rsidRDefault="00A7373D" w:rsidP="00C917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0B9C2559" wp14:editId="645D3AAE">
            <wp:extent cx="2105025" cy="2105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86773B" wp14:editId="2DA1C6BC">
            <wp:extent cx="2095500" cy="2095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65CB4E32" wp14:editId="3C94522C">
            <wp:extent cx="5940425" cy="267779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3A695" w14:textId="77777777" w:rsidR="00A7373D" w:rsidRDefault="00A7373D" w:rsidP="00C9175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7EEAD99" w14:textId="73368275" w:rsidR="000D66FB" w:rsidRPr="009223FB" w:rsidRDefault="00C9175B" w:rsidP="00C9175B">
      <w:pPr>
        <w:jc w:val="both"/>
        <w:rPr>
          <w:rFonts w:ascii="Times New Roman" w:hAnsi="Times New Roman" w:cs="Times New Roman"/>
          <w:sz w:val="26"/>
          <w:szCs w:val="26"/>
        </w:rPr>
      </w:pPr>
      <w:r w:rsidRPr="009223FB">
        <w:rPr>
          <w:rFonts w:ascii="Times New Roman" w:hAnsi="Times New Roman" w:cs="Times New Roman"/>
          <w:sz w:val="26"/>
          <w:szCs w:val="26"/>
        </w:rPr>
        <w:t>13 октября 2023 года, в МБОУ «Основная общеобразовательная Незнамовская школа», сотрудники отдела коммуникационных и общественных проектов провели ряд мероприятий в рамках совместного сотрудничества.</w:t>
      </w:r>
    </w:p>
    <w:p w14:paraId="265C4FCA" w14:textId="4431A8FC" w:rsidR="00C9175B" w:rsidRPr="009223FB" w:rsidRDefault="009223FB" w:rsidP="00C917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9175B" w:rsidRPr="009223FB">
        <w:rPr>
          <w:rFonts w:ascii="Times New Roman" w:hAnsi="Times New Roman" w:cs="Times New Roman"/>
          <w:sz w:val="26"/>
          <w:szCs w:val="26"/>
        </w:rPr>
        <w:t>Для учащихся 6-8 классов был проведен Урок здоровья на тему «Здоровье кожи». Ребята узнали о строении и функции кожи, ее типах, о профилактике кожных заболеваний, а также о том, как соблюдать гигиену кожных покровов.</w:t>
      </w:r>
    </w:p>
    <w:p w14:paraId="2087F7AA" w14:textId="163BBE91" w:rsidR="009223FB" w:rsidRDefault="009223FB" w:rsidP="00C917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9175B" w:rsidRPr="009223FB">
        <w:rPr>
          <w:rFonts w:ascii="Times New Roman" w:hAnsi="Times New Roman" w:cs="Times New Roman"/>
          <w:sz w:val="26"/>
          <w:szCs w:val="26"/>
        </w:rPr>
        <w:t xml:space="preserve">Для сотрудников школы был проведен мастер-класс «Способы регуляции эмоциональных состояний. Что можно сделать самостоятельно». </w:t>
      </w:r>
    </w:p>
    <w:p w14:paraId="5B78B98A" w14:textId="0D0A7FFE" w:rsidR="00C9175B" w:rsidRDefault="00C9175B" w:rsidP="00C9175B">
      <w:pPr>
        <w:jc w:val="both"/>
        <w:rPr>
          <w:rFonts w:ascii="Times New Roman" w:hAnsi="Times New Roman" w:cs="Times New Roman"/>
          <w:sz w:val="26"/>
          <w:szCs w:val="26"/>
        </w:rPr>
      </w:pPr>
      <w:r w:rsidRPr="009223FB">
        <w:rPr>
          <w:rFonts w:ascii="Times New Roman" w:hAnsi="Times New Roman" w:cs="Times New Roman"/>
          <w:sz w:val="26"/>
          <w:szCs w:val="26"/>
        </w:rPr>
        <w:t>Были изучены и показаны практические психологические приемы</w:t>
      </w:r>
      <w:r w:rsidR="009223FB" w:rsidRPr="009223FB">
        <w:rPr>
          <w:rFonts w:ascii="Times New Roman" w:hAnsi="Times New Roman" w:cs="Times New Roman"/>
          <w:sz w:val="26"/>
          <w:szCs w:val="26"/>
        </w:rPr>
        <w:t xml:space="preserve"> снятия психоэмоционального напряжения и коррекции острых эмоциональных состояний. Сотрудники прошли тестирование на определение уровня стресса, получили индивидуальные рекомендации, а также памятки «Укрепление здоровья на рабочем месте».</w:t>
      </w:r>
    </w:p>
    <w:p w14:paraId="66DCF967" w14:textId="4658E538" w:rsidR="009223FB" w:rsidRDefault="009223FB" w:rsidP="00C9175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0D41EBE" w14:textId="77777777" w:rsidR="009223FB" w:rsidRPr="009223FB" w:rsidRDefault="009223FB" w:rsidP="009223FB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223FB">
        <w:rPr>
          <w:rFonts w:ascii="Times New Roman" w:hAnsi="Times New Roman" w:cs="Times New Roman"/>
          <w:i/>
          <w:sz w:val="26"/>
          <w:szCs w:val="26"/>
        </w:rPr>
        <w:t xml:space="preserve">Отдел коммуникационных и общественных проектов, </w:t>
      </w:r>
    </w:p>
    <w:p w14:paraId="5B5E7866" w14:textId="35BD78E8" w:rsidR="009223FB" w:rsidRPr="009223FB" w:rsidRDefault="009223FB" w:rsidP="009223FB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223FB">
        <w:rPr>
          <w:rFonts w:ascii="Times New Roman" w:hAnsi="Times New Roman" w:cs="Times New Roman"/>
          <w:i/>
          <w:sz w:val="26"/>
          <w:szCs w:val="26"/>
        </w:rPr>
        <w:t>психолог Безлепкина О.А.</w:t>
      </w:r>
    </w:p>
    <w:sectPr w:rsidR="009223FB" w:rsidRPr="0092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AD"/>
    <w:rsid w:val="000D66FB"/>
    <w:rsid w:val="00862CAD"/>
    <w:rsid w:val="009223FB"/>
    <w:rsid w:val="00955043"/>
    <w:rsid w:val="00A7373D"/>
    <w:rsid w:val="00C9175B"/>
    <w:rsid w:val="00F6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23DC4"/>
  <w15:chartTrackingRefBased/>
  <w15:docId w15:val="{FB376A59-C9E6-4A0F-B4E0-7F6F533A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4</cp:revision>
  <dcterms:created xsi:type="dcterms:W3CDTF">2023-10-16T06:38:00Z</dcterms:created>
  <dcterms:modified xsi:type="dcterms:W3CDTF">2023-10-16T06:49:00Z</dcterms:modified>
</cp:coreProperties>
</file>